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EF" w:rsidRPr="006910CE" w:rsidRDefault="008619EF">
      <w:pPr>
        <w:tabs>
          <w:tab w:val="left" w:pos="567"/>
          <w:tab w:val="left" w:pos="4678"/>
          <w:tab w:val="left" w:pos="5670"/>
        </w:tabs>
        <w:jc w:val="center"/>
        <w:rPr>
          <w:b/>
          <w:sz w:val="32"/>
          <w:szCs w:val="32"/>
        </w:rPr>
      </w:pPr>
      <w:r w:rsidRPr="006910CE">
        <w:rPr>
          <w:b/>
          <w:sz w:val="32"/>
          <w:szCs w:val="32"/>
        </w:rPr>
        <w:t xml:space="preserve">SMLOUVA O DÍLO </w:t>
      </w:r>
    </w:p>
    <w:p w:rsidR="008619EF" w:rsidRPr="006A7B7C" w:rsidRDefault="00B95099" w:rsidP="002D5770">
      <w:pPr>
        <w:spacing w:before="120" w:after="120"/>
        <w:jc w:val="center"/>
        <w:rPr>
          <w:sz w:val="22"/>
          <w:szCs w:val="22"/>
        </w:rPr>
      </w:pPr>
      <w:r w:rsidRPr="006A7B7C">
        <w:rPr>
          <w:sz w:val="22"/>
          <w:szCs w:val="22"/>
        </w:rPr>
        <w:t>kterou uzavřeli</w:t>
      </w:r>
    </w:p>
    <w:p w:rsidR="008619EF" w:rsidRPr="006A7B7C" w:rsidRDefault="008619EF" w:rsidP="000A6048">
      <w:pPr>
        <w:tabs>
          <w:tab w:val="left" w:pos="1843"/>
          <w:tab w:val="left" w:pos="4820"/>
          <w:tab w:val="left" w:pos="5670"/>
        </w:tabs>
        <w:ind w:left="1843" w:hanging="1843"/>
        <w:jc w:val="both"/>
        <w:rPr>
          <w:b/>
          <w:sz w:val="22"/>
          <w:szCs w:val="22"/>
        </w:rPr>
      </w:pPr>
      <w:r w:rsidRPr="006A7B7C">
        <w:rPr>
          <w:sz w:val="22"/>
          <w:szCs w:val="22"/>
        </w:rPr>
        <w:t xml:space="preserve">na straně jedné: </w:t>
      </w:r>
      <w:r w:rsidRPr="006A7B7C">
        <w:rPr>
          <w:sz w:val="22"/>
          <w:szCs w:val="22"/>
        </w:rPr>
        <w:tab/>
      </w:r>
      <w:r w:rsidR="000A6048" w:rsidRPr="006A7B7C">
        <w:rPr>
          <w:b/>
          <w:sz w:val="22"/>
          <w:szCs w:val="22"/>
        </w:rPr>
        <w:t>Gymnázium, obchodní akademie a jazyková škola s právem státní jazykové zkoušky Svitavy</w:t>
      </w:r>
    </w:p>
    <w:p w:rsidR="008619EF" w:rsidRPr="006A7B7C" w:rsidRDefault="008619EF" w:rsidP="00AA2B29">
      <w:pPr>
        <w:tabs>
          <w:tab w:val="left" w:pos="1843"/>
          <w:tab w:val="left" w:pos="4820"/>
          <w:tab w:val="left" w:pos="5670"/>
        </w:tabs>
        <w:rPr>
          <w:b/>
          <w:sz w:val="22"/>
          <w:szCs w:val="22"/>
        </w:rPr>
      </w:pPr>
      <w:r w:rsidRPr="006A7B7C">
        <w:rPr>
          <w:b/>
          <w:sz w:val="22"/>
          <w:szCs w:val="22"/>
        </w:rPr>
        <w:tab/>
        <w:t xml:space="preserve">IČO: </w:t>
      </w:r>
      <w:r w:rsidR="00643143" w:rsidRPr="006A7B7C">
        <w:rPr>
          <w:b/>
          <w:sz w:val="22"/>
          <w:szCs w:val="22"/>
        </w:rPr>
        <w:t>620 33 026</w:t>
      </w:r>
      <w:r w:rsidRPr="006A7B7C">
        <w:rPr>
          <w:b/>
          <w:sz w:val="22"/>
          <w:szCs w:val="22"/>
        </w:rPr>
        <w:t>, DIČ: CZ</w:t>
      </w:r>
      <w:r w:rsidR="00643143" w:rsidRPr="006A7B7C">
        <w:rPr>
          <w:b/>
          <w:sz w:val="22"/>
          <w:szCs w:val="22"/>
        </w:rPr>
        <w:t>62033026</w:t>
      </w:r>
    </w:p>
    <w:p w:rsidR="008619EF" w:rsidRPr="006A7B7C" w:rsidRDefault="008619EF" w:rsidP="00AA2B29">
      <w:pPr>
        <w:tabs>
          <w:tab w:val="left" w:pos="1843"/>
          <w:tab w:val="left" w:pos="4820"/>
          <w:tab w:val="left" w:pos="5670"/>
        </w:tabs>
        <w:rPr>
          <w:b/>
          <w:sz w:val="22"/>
          <w:szCs w:val="22"/>
        </w:rPr>
      </w:pPr>
      <w:r w:rsidRPr="006A7B7C">
        <w:rPr>
          <w:b/>
          <w:sz w:val="22"/>
          <w:szCs w:val="22"/>
        </w:rPr>
        <w:tab/>
        <w:t xml:space="preserve">se sídlem </w:t>
      </w:r>
      <w:r w:rsidR="00643143" w:rsidRPr="006A7B7C">
        <w:rPr>
          <w:b/>
          <w:sz w:val="22"/>
          <w:szCs w:val="22"/>
        </w:rPr>
        <w:t>Sokolovská 1638/1,</w:t>
      </w:r>
      <w:r w:rsidRPr="006A7B7C">
        <w:rPr>
          <w:b/>
          <w:sz w:val="22"/>
          <w:szCs w:val="22"/>
        </w:rPr>
        <w:t xml:space="preserve"> </w:t>
      </w:r>
      <w:r w:rsidR="00794D00" w:rsidRPr="006A7B7C">
        <w:rPr>
          <w:b/>
          <w:sz w:val="22"/>
          <w:szCs w:val="22"/>
        </w:rPr>
        <w:t xml:space="preserve">Předměstí, </w:t>
      </w:r>
      <w:r w:rsidRPr="006A7B7C">
        <w:rPr>
          <w:b/>
          <w:sz w:val="22"/>
          <w:szCs w:val="22"/>
        </w:rPr>
        <w:t>568 02 Svitavy</w:t>
      </w:r>
    </w:p>
    <w:p w:rsidR="00643143" w:rsidRPr="006A7B7C" w:rsidRDefault="00A777F3" w:rsidP="00895667">
      <w:pPr>
        <w:tabs>
          <w:tab w:val="left" w:pos="1843"/>
          <w:tab w:val="left" w:pos="4820"/>
          <w:tab w:val="left" w:pos="5670"/>
        </w:tabs>
        <w:ind w:left="1843"/>
        <w:jc w:val="both"/>
        <w:rPr>
          <w:sz w:val="22"/>
          <w:szCs w:val="22"/>
        </w:rPr>
      </w:pPr>
      <w:r w:rsidRPr="006A7B7C">
        <w:rPr>
          <w:sz w:val="22"/>
          <w:szCs w:val="22"/>
        </w:rPr>
        <w:t xml:space="preserve">příspěvková organizace zapsaná v obchodním rejstříku vedeném Krajským soudem v Hradci Králové, oddíl </w:t>
      </w:r>
      <w:proofErr w:type="spellStart"/>
      <w:r w:rsidRPr="006A7B7C">
        <w:rPr>
          <w:sz w:val="22"/>
          <w:szCs w:val="22"/>
        </w:rPr>
        <w:t>Pr</w:t>
      </w:r>
      <w:proofErr w:type="spellEnd"/>
      <w:r w:rsidRPr="006A7B7C">
        <w:rPr>
          <w:sz w:val="22"/>
          <w:szCs w:val="22"/>
        </w:rPr>
        <w:t>, vložka 1278</w:t>
      </w:r>
    </w:p>
    <w:p w:rsidR="008619EF" w:rsidRPr="006A7B7C" w:rsidRDefault="008619EF" w:rsidP="00DF19F7">
      <w:pPr>
        <w:tabs>
          <w:tab w:val="left" w:pos="1843"/>
          <w:tab w:val="left" w:pos="4820"/>
          <w:tab w:val="left" w:pos="5670"/>
        </w:tabs>
        <w:rPr>
          <w:sz w:val="22"/>
          <w:szCs w:val="22"/>
        </w:rPr>
      </w:pPr>
      <w:r w:rsidRPr="006A7B7C">
        <w:rPr>
          <w:sz w:val="22"/>
          <w:szCs w:val="22"/>
        </w:rPr>
        <w:tab/>
        <w:t>zastoupen</w:t>
      </w:r>
      <w:r w:rsidR="00A777F3" w:rsidRPr="006A7B7C">
        <w:rPr>
          <w:sz w:val="22"/>
          <w:szCs w:val="22"/>
        </w:rPr>
        <w:t xml:space="preserve">a </w:t>
      </w:r>
      <w:r w:rsidR="00895667" w:rsidRPr="006A7B7C">
        <w:rPr>
          <w:sz w:val="22"/>
          <w:szCs w:val="22"/>
        </w:rPr>
        <w:t xml:space="preserve">ředitelem školy </w:t>
      </w:r>
      <w:r w:rsidR="00A777F3" w:rsidRPr="006A7B7C">
        <w:rPr>
          <w:sz w:val="22"/>
          <w:szCs w:val="22"/>
        </w:rPr>
        <w:t xml:space="preserve">PaedDr. </w:t>
      </w:r>
      <w:r w:rsidR="00895667" w:rsidRPr="006A7B7C">
        <w:rPr>
          <w:sz w:val="22"/>
          <w:szCs w:val="22"/>
        </w:rPr>
        <w:t xml:space="preserve">Bc. </w:t>
      </w:r>
      <w:r w:rsidR="00643143" w:rsidRPr="006A7B7C">
        <w:rPr>
          <w:sz w:val="22"/>
          <w:szCs w:val="22"/>
        </w:rPr>
        <w:t>Milanem Báčou,</w:t>
      </w:r>
      <w:r w:rsidR="00895667" w:rsidRPr="006A7B7C">
        <w:rPr>
          <w:sz w:val="22"/>
          <w:szCs w:val="22"/>
        </w:rPr>
        <w:t xml:space="preserve"> MBA</w:t>
      </w:r>
    </w:p>
    <w:p w:rsidR="008619EF" w:rsidRPr="006A7B7C" w:rsidRDefault="008619EF" w:rsidP="002D5770">
      <w:pPr>
        <w:tabs>
          <w:tab w:val="left" w:pos="1843"/>
          <w:tab w:val="left" w:pos="4820"/>
          <w:tab w:val="left" w:pos="5670"/>
        </w:tabs>
        <w:spacing w:after="80"/>
        <w:rPr>
          <w:sz w:val="22"/>
          <w:szCs w:val="22"/>
        </w:rPr>
      </w:pPr>
      <w:r w:rsidRPr="006A7B7C">
        <w:rPr>
          <w:sz w:val="22"/>
          <w:szCs w:val="22"/>
        </w:rPr>
        <w:tab/>
        <w:t>bankovní účet číslo:</w:t>
      </w:r>
      <w:r w:rsidR="00895667" w:rsidRPr="006A7B7C">
        <w:rPr>
          <w:sz w:val="22"/>
          <w:szCs w:val="22"/>
        </w:rPr>
        <w:t xml:space="preserve"> 19-7532770227/0100</w:t>
      </w:r>
      <w:r w:rsidRPr="006A7B7C">
        <w:rPr>
          <w:sz w:val="22"/>
          <w:szCs w:val="22"/>
        </w:rPr>
        <w:t xml:space="preserve"> </w:t>
      </w:r>
    </w:p>
    <w:p w:rsidR="008619EF" w:rsidRPr="006A7B7C" w:rsidRDefault="008619EF" w:rsidP="002D5770">
      <w:pPr>
        <w:tabs>
          <w:tab w:val="left" w:pos="426"/>
          <w:tab w:val="left" w:pos="1843"/>
          <w:tab w:val="left" w:pos="1985"/>
        </w:tabs>
        <w:spacing w:after="80"/>
        <w:jc w:val="both"/>
        <w:rPr>
          <w:sz w:val="22"/>
          <w:szCs w:val="22"/>
        </w:rPr>
      </w:pPr>
      <w:r w:rsidRPr="006A7B7C">
        <w:rPr>
          <w:sz w:val="22"/>
          <w:szCs w:val="22"/>
        </w:rPr>
        <w:tab/>
      </w:r>
      <w:r w:rsidRPr="006A7B7C">
        <w:rPr>
          <w:sz w:val="22"/>
          <w:szCs w:val="22"/>
        </w:rPr>
        <w:tab/>
        <w:t xml:space="preserve">- dále jen objednatel - </w:t>
      </w:r>
    </w:p>
    <w:p w:rsidR="008619EF" w:rsidRPr="006A7B7C" w:rsidRDefault="008619EF" w:rsidP="002D5770">
      <w:pPr>
        <w:tabs>
          <w:tab w:val="left" w:pos="426"/>
          <w:tab w:val="left" w:pos="1843"/>
          <w:tab w:val="left" w:pos="1985"/>
        </w:tabs>
        <w:spacing w:after="80"/>
        <w:jc w:val="both"/>
        <w:rPr>
          <w:sz w:val="22"/>
          <w:szCs w:val="22"/>
        </w:rPr>
      </w:pPr>
      <w:r w:rsidRPr="006A7B7C">
        <w:rPr>
          <w:sz w:val="22"/>
          <w:szCs w:val="22"/>
        </w:rPr>
        <w:t>a</w:t>
      </w:r>
    </w:p>
    <w:p w:rsidR="006910CE" w:rsidRPr="006A7B7C" w:rsidRDefault="006910CE" w:rsidP="002D5770">
      <w:pPr>
        <w:tabs>
          <w:tab w:val="left" w:pos="1843"/>
          <w:tab w:val="left" w:pos="2552"/>
          <w:tab w:val="left" w:pos="5103"/>
        </w:tabs>
        <w:jc w:val="both"/>
        <w:rPr>
          <w:b/>
          <w:sz w:val="22"/>
          <w:szCs w:val="22"/>
        </w:rPr>
      </w:pPr>
      <w:r w:rsidRPr="006A7B7C">
        <w:rPr>
          <w:sz w:val="22"/>
          <w:szCs w:val="22"/>
        </w:rPr>
        <w:t xml:space="preserve">na straně druhé: </w:t>
      </w:r>
      <w:r w:rsidRPr="006A7B7C">
        <w:rPr>
          <w:sz w:val="22"/>
          <w:szCs w:val="22"/>
        </w:rPr>
        <w:tab/>
      </w:r>
      <w:r w:rsidRPr="006A7B7C">
        <w:rPr>
          <w:b/>
          <w:sz w:val="22"/>
          <w:szCs w:val="22"/>
          <w:highlight w:val="yellow"/>
        </w:rPr>
        <w:t>………………………………….</w:t>
      </w:r>
    </w:p>
    <w:p w:rsidR="006910CE" w:rsidRPr="006A7B7C" w:rsidRDefault="006910CE" w:rsidP="002D5770">
      <w:pPr>
        <w:tabs>
          <w:tab w:val="left" w:pos="1843"/>
          <w:tab w:val="left" w:pos="2552"/>
          <w:tab w:val="left" w:pos="5103"/>
        </w:tabs>
        <w:jc w:val="both"/>
        <w:rPr>
          <w:b/>
          <w:sz w:val="22"/>
          <w:szCs w:val="22"/>
        </w:rPr>
      </w:pPr>
      <w:r w:rsidRPr="006A7B7C">
        <w:rPr>
          <w:b/>
          <w:sz w:val="22"/>
          <w:szCs w:val="22"/>
        </w:rPr>
        <w:tab/>
        <w:t xml:space="preserve">IČO: </w:t>
      </w:r>
      <w:r w:rsidRPr="006A7B7C">
        <w:rPr>
          <w:b/>
          <w:sz w:val="22"/>
          <w:szCs w:val="22"/>
          <w:highlight w:val="yellow"/>
        </w:rPr>
        <w:t>………………</w:t>
      </w:r>
      <w:proofErr w:type="gramStart"/>
      <w:r w:rsidRPr="006A7B7C">
        <w:rPr>
          <w:b/>
          <w:sz w:val="22"/>
          <w:szCs w:val="22"/>
          <w:highlight w:val="yellow"/>
        </w:rPr>
        <w:t>…..</w:t>
      </w:r>
      <w:r w:rsidRPr="006A7B7C">
        <w:rPr>
          <w:b/>
          <w:sz w:val="22"/>
          <w:szCs w:val="22"/>
        </w:rPr>
        <w:t>, DIČ</w:t>
      </w:r>
      <w:proofErr w:type="gramEnd"/>
      <w:r w:rsidRPr="006A7B7C">
        <w:rPr>
          <w:b/>
          <w:sz w:val="22"/>
          <w:szCs w:val="22"/>
        </w:rPr>
        <w:t xml:space="preserve">: </w:t>
      </w:r>
      <w:r w:rsidRPr="006A7B7C">
        <w:rPr>
          <w:b/>
          <w:sz w:val="22"/>
          <w:szCs w:val="22"/>
          <w:highlight w:val="yellow"/>
        </w:rPr>
        <w:t>………………………….</w:t>
      </w:r>
    </w:p>
    <w:p w:rsidR="006910CE" w:rsidRPr="006A7B7C" w:rsidRDefault="006910CE" w:rsidP="002D5770">
      <w:pPr>
        <w:tabs>
          <w:tab w:val="left" w:pos="1843"/>
          <w:tab w:val="left" w:pos="2552"/>
          <w:tab w:val="left" w:pos="5103"/>
        </w:tabs>
        <w:jc w:val="both"/>
        <w:rPr>
          <w:b/>
          <w:sz w:val="22"/>
          <w:szCs w:val="22"/>
        </w:rPr>
      </w:pPr>
      <w:r w:rsidRPr="006A7B7C">
        <w:rPr>
          <w:b/>
          <w:sz w:val="22"/>
          <w:szCs w:val="22"/>
        </w:rPr>
        <w:tab/>
        <w:t xml:space="preserve">sídlo </w:t>
      </w:r>
      <w:r w:rsidRPr="006A7B7C">
        <w:rPr>
          <w:b/>
          <w:sz w:val="22"/>
          <w:szCs w:val="22"/>
          <w:highlight w:val="yellow"/>
        </w:rPr>
        <w:t>…………………………………………………………</w:t>
      </w:r>
    </w:p>
    <w:p w:rsidR="006910CE" w:rsidRPr="006A7B7C" w:rsidRDefault="006910CE" w:rsidP="002D5770">
      <w:pPr>
        <w:tabs>
          <w:tab w:val="left" w:pos="1843"/>
          <w:tab w:val="left" w:pos="2552"/>
          <w:tab w:val="left" w:pos="5103"/>
        </w:tabs>
        <w:ind w:left="1843"/>
        <w:jc w:val="both"/>
        <w:rPr>
          <w:sz w:val="22"/>
          <w:szCs w:val="22"/>
        </w:rPr>
      </w:pPr>
      <w:r w:rsidRPr="006A7B7C">
        <w:rPr>
          <w:sz w:val="22"/>
          <w:szCs w:val="22"/>
        </w:rPr>
        <w:t xml:space="preserve">zápis v rejstříku </w:t>
      </w:r>
      <w:r w:rsidRPr="006A7B7C">
        <w:rPr>
          <w:sz w:val="22"/>
          <w:szCs w:val="22"/>
          <w:highlight w:val="yellow"/>
        </w:rPr>
        <w:t>………………………………………………………………</w:t>
      </w:r>
      <w:proofErr w:type="gramStart"/>
      <w:r w:rsidRPr="006A7B7C">
        <w:rPr>
          <w:sz w:val="22"/>
          <w:szCs w:val="22"/>
          <w:highlight w:val="yellow"/>
        </w:rPr>
        <w:t>…..</w:t>
      </w:r>
      <w:proofErr w:type="gramEnd"/>
    </w:p>
    <w:p w:rsidR="006910CE" w:rsidRPr="006A7B7C" w:rsidRDefault="006910CE" w:rsidP="002D5770">
      <w:pPr>
        <w:tabs>
          <w:tab w:val="left" w:pos="1843"/>
          <w:tab w:val="left" w:pos="2552"/>
          <w:tab w:val="left" w:pos="5103"/>
        </w:tabs>
        <w:jc w:val="both"/>
        <w:rPr>
          <w:sz w:val="22"/>
          <w:szCs w:val="22"/>
        </w:rPr>
      </w:pPr>
      <w:r w:rsidRPr="006A7B7C">
        <w:rPr>
          <w:sz w:val="22"/>
          <w:szCs w:val="22"/>
        </w:rPr>
        <w:tab/>
        <w:t xml:space="preserve">zastoupen </w:t>
      </w:r>
      <w:r w:rsidRPr="006A7B7C">
        <w:rPr>
          <w:sz w:val="22"/>
          <w:szCs w:val="22"/>
          <w:highlight w:val="yellow"/>
        </w:rPr>
        <w:t>…………………………………………………</w:t>
      </w:r>
    </w:p>
    <w:p w:rsidR="006910CE" w:rsidRPr="006A7B7C" w:rsidRDefault="006910CE" w:rsidP="002D5770">
      <w:pPr>
        <w:tabs>
          <w:tab w:val="left" w:pos="1843"/>
          <w:tab w:val="left" w:pos="2552"/>
          <w:tab w:val="left" w:pos="5103"/>
        </w:tabs>
        <w:jc w:val="both"/>
        <w:rPr>
          <w:sz w:val="22"/>
          <w:szCs w:val="22"/>
        </w:rPr>
      </w:pPr>
      <w:r w:rsidRPr="006A7B7C">
        <w:rPr>
          <w:sz w:val="22"/>
          <w:szCs w:val="22"/>
        </w:rPr>
        <w:tab/>
        <w:t xml:space="preserve">bankovní účet číslo: </w:t>
      </w:r>
      <w:r w:rsidRPr="006A7B7C">
        <w:rPr>
          <w:sz w:val="22"/>
          <w:szCs w:val="22"/>
          <w:highlight w:val="yellow"/>
        </w:rPr>
        <w:t>……………………….</w:t>
      </w:r>
    </w:p>
    <w:p w:rsidR="008619EF" w:rsidRPr="006A7B7C" w:rsidRDefault="008619EF" w:rsidP="002D5770">
      <w:pPr>
        <w:tabs>
          <w:tab w:val="left" w:pos="426"/>
          <w:tab w:val="left" w:pos="1843"/>
          <w:tab w:val="left" w:pos="1985"/>
        </w:tabs>
        <w:spacing w:before="80"/>
        <w:jc w:val="both"/>
        <w:rPr>
          <w:sz w:val="22"/>
          <w:szCs w:val="22"/>
        </w:rPr>
      </w:pPr>
      <w:r w:rsidRPr="006A7B7C">
        <w:rPr>
          <w:b/>
          <w:sz w:val="22"/>
          <w:szCs w:val="22"/>
        </w:rPr>
        <w:tab/>
      </w:r>
      <w:r w:rsidRPr="006A7B7C">
        <w:rPr>
          <w:sz w:val="22"/>
          <w:szCs w:val="22"/>
        </w:rPr>
        <w:tab/>
        <w:t>- dále jen zhotovitel -</w:t>
      </w:r>
    </w:p>
    <w:p w:rsidR="00B205A4" w:rsidRPr="006A7B7C" w:rsidRDefault="00B205A4">
      <w:pPr>
        <w:tabs>
          <w:tab w:val="left" w:pos="567"/>
          <w:tab w:val="left" w:pos="2127"/>
        </w:tabs>
        <w:jc w:val="center"/>
        <w:rPr>
          <w:b/>
          <w:sz w:val="22"/>
          <w:szCs w:val="22"/>
        </w:rPr>
      </w:pPr>
    </w:p>
    <w:p w:rsidR="002D5770" w:rsidRDefault="002D5770">
      <w:pPr>
        <w:tabs>
          <w:tab w:val="left" w:pos="567"/>
          <w:tab w:val="left" w:pos="2127"/>
        </w:tabs>
        <w:jc w:val="center"/>
        <w:rPr>
          <w:b/>
          <w:sz w:val="22"/>
          <w:szCs w:val="22"/>
        </w:rPr>
      </w:pPr>
    </w:p>
    <w:p w:rsidR="008619EF" w:rsidRPr="006A7B7C" w:rsidRDefault="008619EF">
      <w:pPr>
        <w:tabs>
          <w:tab w:val="left" w:pos="567"/>
          <w:tab w:val="left" w:pos="2127"/>
        </w:tabs>
        <w:jc w:val="center"/>
        <w:rPr>
          <w:b/>
          <w:sz w:val="22"/>
          <w:szCs w:val="22"/>
        </w:rPr>
      </w:pPr>
      <w:r w:rsidRPr="006A7B7C">
        <w:rPr>
          <w:b/>
          <w:sz w:val="22"/>
          <w:szCs w:val="22"/>
        </w:rPr>
        <w:t>I.</w:t>
      </w:r>
    </w:p>
    <w:p w:rsidR="008619EF" w:rsidRPr="006A7B7C" w:rsidRDefault="008619EF" w:rsidP="003B71AC">
      <w:pPr>
        <w:tabs>
          <w:tab w:val="left" w:pos="567"/>
          <w:tab w:val="left" w:pos="2127"/>
        </w:tabs>
        <w:spacing w:after="80"/>
        <w:jc w:val="center"/>
        <w:rPr>
          <w:b/>
          <w:sz w:val="22"/>
          <w:szCs w:val="22"/>
        </w:rPr>
      </w:pPr>
      <w:r w:rsidRPr="006A7B7C">
        <w:rPr>
          <w:b/>
          <w:sz w:val="22"/>
          <w:szCs w:val="22"/>
        </w:rPr>
        <w:t>Předmět smlouvy</w:t>
      </w:r>
    </w:p>
    <w:p w:rsidR="008619EF" w:rsidRPr="006A7B7C" w:rsidRDefault="008619EF" w:rsidP="00AA2B29">
      <w:pPr>
        <w:numPr>
          <w:ilvl w:val="0"/>
          <w:numId w:val="14"/>
        </w:numPr>
        <w:tabs>
          <w:tab w:val="left" w:pos="567"/>
          <w:tab w:val="left" w:pos="2127"/>
        </w:tabs>
        <w:spacing w:after="80"/>
        <w:ind w:left="567" w:hanging="567"/>
        <w:jc w:val="both"/>
        <w:rPr>
          <w:sz w:val="22"/>
          <w:szCs w:val="22"/>
        </w:rPr>
      </w:pPr>
      <w:r w:rsidRPr="006A7B7C">
        <w:rPr>
          <w:sz w:val="22"/>
          <w:szCs w:val="22"/>
        </w:rPr>
        <w:t xml:space="preserve">Zhotovitel se zavazuje provést na svůj náklad a nebezpečí pro objednatele dílo </w:t>
      </w:r>
      <w:r w:rsidR="00897115" w:rsidRPr="006A7B7C">
        <w:rPr>
          <w:b/>
          <w:sz w:val="22"/>
          <w:szCs w:val="22"/>
        </w:rPr>
        <w:t>„</w:t>
      </w:r>
      <w:r w:rsidR="00B95099" w:rsidRPr="006A7B7C">
        <w:rPr>
          <w:b/>
          <w:sz w:val="22"/>
          <w:szCs w:val="22"/>
        </w:rPr>
        <w:t>Úprava prostoru před budovou gymnázia a ZŠ Svitavy</w:t>
      </w:r>
      <w:r w:rsidRPr="006A7B7C">
        <w:rPr>
          <w:b/>
          <w:sz w:val="22"/>
          <w:szCs w:val="22"/>
        </w:rPr>
        <w:t xml:space="preserve">“ </w:t>
      </w:r>
      <w:r w:rsidRPr="006A7B7C">
        <w:rPr>
          <w:sz w:val="22"/>
          <w:szCs w:val="22"/>
        </w:rPr>
        <w:t>a objednatel se zavazuje dílo převzít a zaplatit cenu.</w:t>
      </w:r>
    </w:p>
    <w:p w:rsidR="008619EF" w:rsidRPr="006A7B7C" w:rsidRDefault="008619EF" w:rsidP="002D23BB">
      <w:pPr>
        <w:numPr>
          <w:ilvl w:val="0"/>
          <w:numId w:val="14"/>
        </w:numPr>
        <w:tabs>
          <w:tab w:val="left" w:pos="567"/>
          <w:tab w:val="left" w:pos="1843"/>
          <w:tab w:val="left" w:pos="2127"/>
          <w:tab w:val="left" w:pos="2520"/>
          <w:tab w:val="left" w:pos="3600"/>
          <w:tab w:val="left" w:pos="4678"/>
          <w:tab w:val="left" w:pos="5670"/>
        </w:tabs>
        <w:ind w:left="567" w:hanging="567"/>
        <w:jc w:val="both"/>
        <w:rPr>
          <w:sz w:val="22"/>
          <w:szCs w:val="22"/>
        </w:rPr>
      </w:pPr>
      <w:r w:rsidRPr="006A7B7C">
        <w:rPr>
          <w:sz w:val="22"/>
          <w:szCs w:val="22"/>
        </w:rPr>
        <w:t>Dílo spočívá v provedení stavby v rozsahu stanoveném projektovou dokumentací pod názvem „</w:t>
      </w:r>
      <w:r w:rsidR="00B95099" w:rsidRPr="006A7B7C">
        <w:rPr>
          <w:sz w:val="22"/>
          <w:szCs w:val="22"/>
        </w:rPr>
        <w:t>Úprava prostoru před budovou gymnázia a ZŠ Svitavy</w:t>
      </w:r>
      <w:r w:rsidRPr="006A7B7C">
        <w:rPr>
          <w:sz w:val="22"/>
          <w:szCs w:val="22"/>
        </w:rPr>
        <w:t>“ zpracovanou</w:t>
      </w:r>
      <w:r w:rsidR="002114E3" w:rsidRPr="006A7B7C">
        <w:rPr>
          <w:sz w:val="22"/>
          <w:szCs w:val="22"/>
        </w:rPr>
        <w:t xml:space="preserve"> </w:t>
      </w:r>
      <w:r w:rsidR="00FD5B94" w:rsidRPr="006A7B7C">
        <w:rPr>
          <w:sz w:val="22"/>
          <w:szCs w:val="22"/>
        </w:rPr>
        <w:t xml:space="preserve">Ing. arch. </w:t>
      </w:r>
      <w:r w:rsidR="008B66F8" w:rsidRPr="006A7B7C">
        <w:rPr>
          <w:sz w:val="22"/>
          <w:szCs w:val="22"/>
        </w:rPr>
        <w:t>R</w:t>
      </w:r>
      <w:r w:rsidR="00FD5B94" w:rsidRPr="006A7B7C">
        <w:rPr>
          <w:sz w:val="22"/>
          <w:szCs w:val="22"/>
        </w:rPr>
        <w:t xml:space="preserve">omanem Svojanovským, náměstí Míru 39, Svitavy, </w:t>
      </w:r>
      <w:r w:rsidR="00095C96" w:rsidRPr="006A7B7C">
        <w:rPr>
          <w:sz w:val="22"/>
          <w:szCs w:val="22"/>
        </w:rPr>
        <w:t>v</w:t>
      </w:r>
      <w:r w:rsidR="00FD5B94" w:rsidRPr="006A7B7C">
        <w:rPr>
          <w:sz w:val="22"/>
          <w:szCs w:val="22"/>
        </w:rPr>
        <w:t> 2/2020</w:t>
      </w:r>
      <w:r w:rsidRPr="006A7B7C">
        <w:rPr>
          <w:sz w:val="22"/>
          <w:szCs w:val="22"/>
        </w:rPr>
        <w:t xml:space="preserve">. </w:t>
      </w:r>
    </w:p>
    <w:p w:rsidR="008619EF" w:rsidRPr="006A7B7C" w:rsidRDefault="008619EF" w:rsidP="006117E4">
      <w:pPr>
        <w:tabs>
          <w:tab w:val="left" w:pos="567"/>
          <w:tab w:val="left" w:pos="2127"/>
        </w:tabs>
        <w:ind w:left="567"/>
        <w:jc w:val="both"/>
        <w:rPr>
          <w:sz w:val="22"/>
          <w:szCs w:val="22"/>
        </w:rPr>
      </w:pPr>
      <w:r w:rsidRPr="006A7B7C">
        <w:rPr>
          <w:sz w:val="22"/>
          <w:szCs w:val="22"/>
        </w:rPr>
        <w:t>Shora uvedená projektová dokumentace se v této smlouvě označuje též jen jako „Projektová dokumentace“.</w:t>
      </w:r>
    </w:p>
    <w:p w:rsidR="008619EF" w:rsidRPr="006A7B7C" w:rsidRDefault="008619EF" w:rsidP="002D23BB">
      <w:pPr>
        <w:tabs>
          <w:tab w:val="left" w:pos="567"/>
          <w:tab w:val="left" w:pos="2127"/>
        </w:tabs>
        <w:spacing w:after="80"/>
        <w:ind w:left="567"/>
        <w:jc w:val="both"/>
        <w:rPr>
          <w:sz w:val="22"/>
          <w:szCs w:val="22"/>
        </w:rPr>
      </w:pPr>
      <w:r w:rsidRPr="006A7B7C">
        <w:rPr>
          <w:sz w:val="22"/>
          <w:szCs w:val="22"/>
        </w:rPr>
        <w:t>Projektová dokumentace je přílohou č. 1 této smlouvy a její nedílnou součástí.</w:t>
      </w:r>
    </w:p>
    <w:p w:rsidR="008619EF" w:rsidRPr="006A7B7C" w:rsidRDefault="008619EF" w:rsidP="00AA2B29">
      <w:pPr>
        <w:numPr>
          <w:ilvl w:val="0"/>
          <w:numId w:val="14"/>
        </w:numPr>
        <w:tabs>
          <w:tab w:val="left" w:pos="567"/>
          <w:tab w:val="left" w:pos="2127"/>
        </w:tabs>
        <w:spacing w:before="80"/>
        <w:ind w:left="567" w:hanging="567"/>
        <w:jc w:val="both"/>
        <w:rPr>
          <w:sz w:val="22"/>
          <w:szCs w:val="22"/>
        </w:rPr>
      </w:pPr>
      <w:r w:rsidRPr="006A7B7C">
        <w:rPr>
          <w:sz w:val="22"/>
          <w:szCs w:val="22"/>
        </w:rPr>
        <w:t xml:space="preserve">Zhotovitel provede dílo v souladu s Cenovou nabídkou zhotovitele, která je přílohou </w:t>
      </w:r>
      <w:proofErr w:type="gramStart"/>
      <w:r w:rsidRPr="006A7B7C">
        <w:rPr>
          <w:sz w:val="22"/>
          <w:szCs w:val="22"/>
        </w:rPr>
        <w:t>č. 2 této</w:t>
      </w:r>
      <w:proofErr w:type="gramEnd"/>
      <w:r w:rsidRPr="006A7B7C">
        <w:rPr>
          <w:sz w:val="22"/>
          <w:szCs w:val="22"/>
        </w:rPr>
        <w:t xml:space="preserve"> smlouvy a její nedílnou součástí.</w:t>
      </w:r>
      <w:r w:rsidR="00422C13">
        <w:rPr>
          <w:sz w:val="22"/>
          <w:szCs w:val="22"/>
        </w:rPr>
        <w:t xml:space="preserve"> Cenová nabídka byla předložena ve výběrovém řízení</w:t>
      </w:r>
      <w:r w:rsidR="004730E4">
        <w:rPr>
          <w:sz w:val="22"/>
          <w:szCs w:val="22"/>
        </w:rPr>
        <w:t xml:space="preserve"> o zadání veřejné zakázky, na základě kterého byla uzavřena tato smlouva.</w:t>
      </w:r>
      <w:r w:rsidR="00422C13">
        <w:rPr>
          <w:sz w:val="22"/>
          <w:szCs w:val="22"/>
        </w:rPr>
        <w:t xml:space="preserve"> Dílo bude provedeno též v souladu se zadávací dokumentací.</w:t>
      </w:r>
    </w:p>
    <w:p w:rsidR="008619EF" w:rsidRPr="006A7B7C" w:rsidRDefault="008619EF" w:rsidP="00AA2B29">
      <w:pPr>
        <w:numPr>
          <w:ilvl w:val="0"/>
          <w:numId w:val="14"/>
        </w:numPr>
        <w:tabs>
          <w:tab w:val="left" w:pos="567"/>
          <w:tab w:val="left" w:pos="2127"/>
        </w:tabs>
        <w:spacing w:before="80"/>
        <w:ind w:left="567" w:hanging="567"/>
        <w:jc w:val="both"/>
        <w:rPr>
          <w:sz w:val="22"/>
          <w:szCs w:val="22"/>
        </w:rPr>
      </w:pPr>
      <w:r w:rsidRPr="006A7B7C">
        <w:rPr>
          <w:sz w:val="22"/>
          <w:szCs w:val="22"/>
        </w:rPr>
        <w:t>Povinnost zhotovitele provést dílo dle této smlouvy zahrnuje zejména:</w:t>
      </w:r>
    </w:p>
    <w:p w:rsidR="008619EF" w:rsidRPr="006A7B7C" w:rsidRDefault="008619EF" w:rsidP="00AA2B29">
      <w:pPr>
        <w:pStyle w:val="Zkladntextodsazen3"/>
        <w:numPr>
          <w:ilvl w:val="0"/>
          <w:numId w:val="20"/>
        </w:numPr>
        <w:tabs>
          <w:tab w:val="left" w:pos="851"/>
        </w:tabs>
        <w:ind w:left="850" w:hanging="283"/>
        <w:jc w:val="both"/>
        <w:rPr>
          <w:bCs/>
          <w:szCs w:val="22"/>
        </w:rPr>
      </w:pPr>
      <w:r w:rsidRPr="006A7B7C">
        <w:rPr>
          <w:bCs/>
          <w:szCs w:val="22"/>
        </w:rPr>
        <w:t xml:space="preserve">provedení veškerých prací a dodávek uvedených v přílohách č. </w:t>
      </w:r>
      <w:smartTag w:uri="urn:schemas-microsoft-com:office:smarttags" w:element="metricconverter">
        <w:smartTagPr>
          <w:attr w:name="ProductID" w:val="1 a"/>
        </w:smartTagPr>
        <w:r w:rsidRPr="006A7B7C">
          <w:rPr>
            <w:bCs/>
            <w:szCs w:val="22"/>
          </w:rPr>
          <w:t>1 a</w:t>
        </w:r>
      </w:smartTag>
      <w:r w:rsidRPr="006A7B7C">
        <w:rPr>
          <w:bCs/>
          <w:szCs w:val="22"/>
        </w:rPr>
        <w:t xml:space="preserve"> č. 2,</w:t>
      </w:r>
    </w:p>
    <w:p w:rsidR="008619EF" w:rsidRPr="006A7B7C" w:rsidRDefault="008619EF" w:rsidP="00AA2B29">
      <w:pPr>
        <w:pStyle w:val="Zkladntextodsazen3"/>
        <w:numPr>
          <w:ilvl w:val="0"/>
          <w:numId w:val="20"/>
        </w:numPr>
        <w:tabs>
          <w:tab w:val="left" w:pos="851"/>
        </w:tabs>
        <w:ind w:left="850" w:hanging="283"/>
        <w:jc w:val="both"/>
        <w:rPr>
          <w:bCs/>
          <w:szCs w:val="22"/>
        </w:rPr>
      </w:pPr>
      <w:r w:rsidRPr="006A7B7C">
        <w:rPr>
          <w:bCs/>
          <w:szCs w:val="22"/>
        </w:rPr>
        <w:t>zpracování projektové dokumentace skutečného provedení díla</w:t>
      </w:r>
      <w:r w:rsidR="001A6073" w:rsidRPr="006A7B7C">
        <w:rPr>
          <w:bCs/>
          <w:szCs w:val="22"/>
        </w:rPr>
        <w:t xml:space="preserve"> a geodetického zaměření,</w:t>
      </w:r>
    </w:p>
    <w:p w:rsidR="008619EF" w:rsidRPr="006A7B7C" w:rsidRDefault="008619EF" w:rsidP="00AA2B29">
      <w:pPr>
        <w:pStyle w:val="Zkladntextodsazen3"/>
        <w:numPr>
          <w:ilvl w:val="0"/>
          <w:numId w:val="20"/>
        </w:numPr>
        <w:tabs>
          <w:tab w:val="left" w:pos="851"/>
        </w:tabs>
        <w:ind w:left="850" w:hanging="283"/>
        <w:jc w:val="both"/>
        <w:rPr>
          <w:bCs/>
          <w:szCs w:val="22"/>
        </w:rPr>
      </w:pPr>
      <w:r w:rsidRPr="006A7B7C">
        <w:rPr>
          <w:bCs/>
          <w:szCs w:val="22"/>
        </w:rPr>
        <w:t>úklid místa pro provádění díla,</w:t>
      </w:r>
    </w:p>
    <w:p w:rsidR="008619EF" w:rsidRPr="006A7B7C" w:rsidRDefault="008619EF" w:rsidP="00AA2B29">
      <w:pPr>
        <w:pStyle w:val="Zkladntextodsazen3"/>
        <w:numPr>
          <w:ilvl w:val="0"/>
          <w:numId w:val="20"/>
        </w:numPr>
        <w:tabs>
          <w:tab w:val="left" w:pos="851"/>
        </w:tabs>
        <w:ind w:left="850" w:hanging="283"/>
        <w:jc w:val="both"/>
        <w:rPr>
          <w:bCs/>
          <w:szCs w:val="22"/>
        </w:rPr>
      </w:pPr>
      <w:r w:rsidRPr="006A7B7C">
        <w:rPr>
          <w:bCs/>
          <w:szCs w:val="22"/>
        </w:rPr>
        <w:t>ověření polohy stávajících podzemních inženýrských sítí, včetně jejich případného vytyčení,</w:t>
      </w:r>
    </w:p>
    <w:p w:rsidR="008619EF" w:rsidRPr="006A7B7C" w:rsidRDefault="008619EF" w:rsidP="00AA2B29">
      <w:pPr>
        <w:pStyle w:val="Zkladntextodsazen3"/>
        <w:numPr>
          <w:ilvl w:val="0"/>
          <w:numId w:val="20"/>
        </w:numPr>
        <w:tabs>
          <w:tab w:val="left" w:pos="851"/>
        </w:tabs>
        <w:ind w:left="850" w:hanging="283"/>
        <w:jc w:val="both"/>
        <w:rPr>
          <w:bCs/>
          <w:szCs w:val="22"/>
        </w:rPr>
      </w:pPr>
      <w:r w:rsidRPr="006A7B7C">
        <w:rPr>
          <w:bCs/>
          <w:szCs w:val="22"/>
        </w:rPr>
        <w:t>zajištění bezpečnosti provozu na komunikacích v místě plnění, včetně zajištění dopravního značení po dobu provádění díla,</w:t>
      </w:r>
    </w:p>
    <w:p w:rsidR="001A6073" w:rsidRPr="006A7B7C" w:rsidRDefault="001A6073" w:rsidP="00AA2B29">
      <w:pPr>
        <w:pStyle w:val="Zkladntextodsazen3"/>
        <w:numPr>
          <w:ilvl w:val="0"/>
          <w:numId w:val="20"/>
        </w:numPr>
        <w:tabs>
          <w:tab w:val="left" w:pos="851"/>
        </w:tabs>
        <w:ind w:left="850" w:hanging="283"/>
        <w:jc w:val="both"/>
        <w:rPr>
          <w:bCs/>
          <w:szCs w:val="22"/>
        </w:rPr>
      </w:pPr>
      <w:r w:rsidRPr="006A7B7C">
        <w:rPr>
          <w:bCs/>
          <w:szCs w:val="22"/>
        </w:rPr>
        <w:t>obstarání veškerých souhlasů, stanovisek a dokladů o z</w:t>
      </w:r>
      <w:r w:rsidR="00E269E2" w:rsidRPr="006A7B7C">
        <w:rPr>
          <w:bCs/>
          <w:szCs w:val="22"/>
        </w:rPr>
        <w:t>kouškách apod. nutných pr</w:t>
      </w:r>
      <w:r w:rsidR="003E6A8C">
        <w:rPr>
          <w:bCs/>
          <w:szCs w:val="22"/>
        </w:rPr>
        <w:t>o získání kolaudačního souhlasu,</w:t>
      </w:r>
    </w:p>
    <w:p w:rsidR="008619EF" w:rsidRPr="006A7B7C" w:rsidRDefault="008619EF" w:rsidP="00AA2B29">
      <w:pPr>
        <w:pStyle w:val="Zkladntextodsazen3"/>
        <w:numPr>
          <w:ilvl w:val="0"/>
          <w:numId w:val="20"/>
        </w:numPr>
        <w:tabs>
          <w:tab w:val="left" w:pos="851"/>
        </w:tabs>
        <w:ind w:left="850" w:hanging="283"/>
        <w:jc w:val="both"/>
        <w:rPr>
          <w:bCs/>
          <w:szCs w:val="22"/>
        </w:rPr>
      </w:pPr>
      <w:r w:rsidRPr="006A7B7C">
        <w:rPr>
          <w:bCs/>
          <w:szCs w:val="22"/>
        </w:rPr>
        <w:t>dopravu osob, materiálu, strojů a nářadí po celou dobu provádění díla.</w:t>
      </w:r>
    </w:p>
    <w:p w:rsidR="008619EF" w:rsidRPr="006A7B7C" w:rsidRDefault="008619EF" w:rsidP="00DC3061">
      <w:pPr>
        <w:numPr>
          <w:ilvl w:val="0"/>
          <w:numId w:val="14"/>
        </w:numPr>
        <w:tabs>
          <w:tab w:val="left" w:pos="567"/>
        </w:tabs>
        <w:spacing w:before="80"/>
        <w:ind w:left="567" w:hanging="567"/>
        <w:jc w:val="both"/>
        <w:rPr>
          <w:sz w:val="22"/>
          <w:szCs w:val="22"/>
        </w:rPr>
      </w:pPr>
      <w:r w:rsidRPr="006A7B7C">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6A7B7C" w:rsidRDefault="007B1110" w:rsidP="00DC3061">
      <w:pPr>
        <w:numPr>
          <w:ilvl w:val="0"/>
          <w:numId w:val="14"/>
        </w:numPr>
        <w:tabs>
          <w:tab w:val="left" w:pos="567"/>
        </w:tabs>
        <w:spacing w:before="80"/>
        <w:ind w:left="567" w:hanging="567"/>
        <w:jc w:val="both"/>
        <w:rPr>
          <w:sz w:val="22"/>
          <w:szCs w:val="22"/>
        </w:rPr>
      </w:pPr>
      <w:r w:rsidRPr="006A7B7C">
        <w:rPr>
          <w:sz w:val="22"/>
          <w:szCs w:val="22"/>
        </w:rPr>
        <w:t>Místem plnění j</w:t>
      </w:r>
      <w:r w:rsidR="00BA3981" w:rsidRPr="006A7B7C">
        <w:rPr>
          <w:sz w:val="22"/>
          <w:szCs w:val="22"/>
        </w:rPr>
        <w:t xml:space="preserve">e </w:t>
      </w:r>
      <w:r w:rsidR="00E269E2" w:rsidRPr="006A7B7C">
        <w:rPr>
          <w:sz w:val="22"/>
          <w:szCs w:val="22"/>
        </w:rPr>
        <w:t>prostor před budovou Sokolovská 1638/1, Předměstí, Svitavy.</w:t>
      </w:r>
    </w:p>
    <w:p w:rsidR="009D0AAF" w:rsidRPr="006A7B7C" w:rsidRDefault="009D0AAF" w:rsidP="008D39FC">
      <w:pPr>
        <w:numPr>
          <w:ilvl w:val="0"/>
          <w:numId w:val="14"/>
        </w:numPr>
        <w:tabs>
          <w:tab w:val="left" w:pos="567"/>
        </w:tabs>
        <w:spacing w:before="80"/>
        <w:ind w:left="567" w:hanging="567"/>
        <w:jc w:val="both"/>
        <w:rPr>
          <w:sz w:val="22"/>
          <w:szCs w:val="22"/>
        </w:rPr>
      </w:pPr>
      <w:r w:rsidRPr="006A7B7C">
        <w:rPr>
          <w:sz w:val="22"/>
          <w:szCs w:val="22"/>
        </w:rPr>
        <w:lastRenderedPageBreak/>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w:t>
      </w:r>
      <w:r w:rsidR="00E269E2" w:rsidRPr="006A7B7C">
        <w:rPr>
          <w:sz w:val="22"/>
          <w:szCs w:val="22"/>
        </w:rPr>
        <w:t>zhotovitelem</w:t>
      </w:r>
      <w:r w:rsidRPr="006A7B7C">
        <w:rPr>
          <w:sz w:val="22"/>
          <w:szCs w:val="22"/>
        </w:rPr>
        <w:t xml:space="preserve"> v</w:t>
      </w:r>
      <w:r w:rsidR="005A549B" w:rsidRPr="006A7B7C">
        <w:rPr>
          <w:sz w:val="22"/>
          <w:szCs w:val="22"/>
        </w:rPr>
        <w:t>e</w:t>
      </w:r>
      <w:r w:rsidRPr="006A7B7C">
        <w:rPr>
          <w:sz w:val="22"/>
          <w:szCs w:val="22"/>
        </w:rPr>
        <w:t xml:space="preserve"> výběrovém řízení oproti celkové ceně díla označené jako předpokládaná cena díla (bez DPH) v</w:t>
      </w:r>
      <w:r w:rsidR="005A549B" w:rsidRPr="006A7B7C">
        <w:rPr>
          <w:sz w:val="22"/>
          <w:szCs w:val="22"/>
        </w:rPr>
        <w:t>e</w:t>
      </w:r>
      <w:r w:rsidRPr="006A7B7C">
        <w:rPr>
          <w:sz w:val="22"/>
          <w:szCs w:val="22"/>
        </w:rPr>
        <w:t xml:space="preserve"> výběrovém řízení; v případě, že celková cena díla bez DPH nabídnutá </w:t>
      </w:r>
      <w:r w:rsidR="00E269E2" w:rsidRPr="006A7B7C">
        <w:rPr>
          <w:sz w:val="22"/>
          <w:szCs w:val="22"/>
        </w:rPr>
        <w:t>zhotovitel</w:t>
      </w:r>
      <w:r w:rsidRPr="006A7B7C">
        <w:rPr>
          <w:sz w:val="22"/>
          <w:szCs w:val="22"/>
        </w:rPr>
        <w:t xml:space="preserve">em byla stejná nebo vyšší než předpokládaná cena díla (bez DPH), pak budou jednotlivé položky oceněny maximálně v cenách ceníku RTS v aktuální cenové úrovni období realizace díla. V odůvodněných případech se strany mohou dohodnout jinak. </w:t>
      </w:r>
    </w:p>
    <w:p w:rsidR="009D0AAF" w:rsidRPr="006A7B7C" w:rsidRDefault="009D0AAF" w:rsidP="009D0AAF">
      <w:pPr>
        <w:tabs>
          <w:tab w:val="left" w:pos="567"/>
        </w:tabs>
        <w:ind w:left="567"/>
        <w:jc w:val="both"/>
        <w:rPr>
          <w:sz w:val="22"/>
          <w:szCs w:val="22"/>
        </w:rPr>
      </w:pPr>
      <w:r w:rsidRPr="006A7B7C">
        <w:rPr>
          <w:sz w:val="22"/>
          <w:szCs w:val="22"/>
        </w:rPr>
        <w:t>Veškeré vícepráce, změny, doplňky nebo rozšíření i omezení rozsahu předmětu díla musí být vždy písemně odsouhlaseny objednatelem formou dodatku.</w:t>
      </w:r>
    </w:p>
    <w:p w:rsidR="008619EF" w:rsidRPr="006A7B7C" w:rsidRDefault="008619EF" w:rsidP="0011161D">
      <w:pPr>
        <w:numPr>
          <w:ilvl w:val="0"/>
          <w:numId w:val="14"/>
        </w:numPr>
        <w:tabs>
          <w:tab w:val="left" w:pos="567"/>
          <w:tab w:val="left" w:pos="993"/>
        </w:tabs>
        <w:spacing w:before="80"/>
        <w:ind w:left="567" w:hanging="567"/>
        <w:jc w:val="both"/>
        <w:rPr>
          <w:sz w:val="22"/>
          <w:szCs w:val="22"/>
        </w:rPr>
      </w:pPr>
      <w:r w:rsidRPr="006A7B7C">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6A7B7C" w:rsidRDefault="008619EF" w:rsidP="0091062D">
      <w:pPr>
        <w:numPr>
          <w:ilvl w:val="0"/>
          <w:numId w:val="14"/>
        </w:numPr>
        <w:tabs>
          <w:tab w:val="left" w:pos="567"/>
          <w:tab w:val="left" w:pos="851"/>
        </w:tabs>
        <w:spacing w:before="80"/>
        <w:ind w:left="567" w:hanging="567"/>
        <w:jc w:val="both"/>
        <w:rPr>
          <w:sz w:val="22"/>
          <w:szCs w:val="22"/>
        </w:rPr>
      </w:pPr>
      <w:r w:rsidRPr="006A7B7C">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6A7B7C">
        <w:rPr>
          <w:sz w:val="22"/>
          <w:szCs w:val="22"/>
        </w:rPr>
        <w:t xml:space="preserve">zadávání </w:t>
      </w:r>
      <w:r w:rsidRPr="006A7B7C">
        <w:rPr>
          <w:sz w:val="22"/>
          <w:szCs w:val="22"/>
        </w:rPr>
        <w:t>veřejných zakáz</w:t>
      </w:r>
      <w:r w:rsidR="00AB3C1C" w:rsidRPr="006A7B7C">
        <w:rPr>
          <w:sz w:val="22"/>
          <w:szCs w:val="22"/>
        </w:rPr>
        <w:t>e</w:t>
      </w:r>
      <w:r w:rsidRPr="006A7B7C">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6A7B7C" w:rsidRDefault="008619EF" w:rsidP="0011161D">
      <w:pPr>
        <w:numPr>
          <w:ilvl w:val="0"/>
          <w:numId w:val="14"/>
        </w:numPr>
        <w:tabs>
          <w:tab w:val="left" w:pos="567"/>
        </w:tabs>
        <w:spacing w:before="80"/>
        <w:ind w:left="567" w:hanging="567"/>
        <w:jc w:val="both"/>
        <w:rPr>
          <w:sz w:val="22"/>
          <w:szCs w:val="22"/>
        </w:rPr>
      </w:pPr>
      <w:r w:rsidRPr="006A7B7C">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rsidR="008619EF" w:rsidRPr="006A7B7C" w:rsidRDefault="008619EF" w:rsidP="0091062D">
      <w:pPr>
        <w:numPr>
          <w:ilvl w:val="0"/>
          <w:numId w:val="14"/>
        </w:numPr>
        <w:tabs>
          <w:tab w:val="left" w:pos="567"/>
          <w:tab w:val="left" w:pos="1134"/>
        </w:tabs>
        <w:spacing w:before="80"/>
        <w:ind w:left="567" w:hanging="567"/>
        <w:jc w:val="both"/>
        <w:rPr>
          <w:sz w:val="22"/>
          <w:szCs w:val="22"/>
        </w:rPr>
      </w:pPr>
      <w:r w:rsidRPr="006A7B7C">
        <w:rPr>
          <w:sz w:val="22"/>
          <w:szCs w:val="22"/>
        </w:rPr>
        <w:t>Zhotovitel je povinen zajistit ve své péči a na své náklady veškeré poddodavatelské práce, pokud jejich provedení podd</w:t>
      </w:r>
      <w:r w:rsidR="002478F6" w:rsidRPr="006A7B7C">
        <w:rPr>
          <w:sz w:val="22"/>
          <w:szCs w:val="22"/>
        </w:rPr>
        <w:t xml:space="preserve">odavatelem </w:t>
      </w:r>
      <w:r w:rsidRPr="006A7B7C">
        <w:rPr>
          <w:sz w:val="22"/>
          <w:szCs w:val="22"/>
        </w:rPr>
        <w:t xml:space="preserve">tato smlouva umožňuje, a za jejich provedení odpovídá objednateli tak, jako by je prováděl sám zhotovitel. </w:t>
      </w:r>
    </w:p>
    <w:p w:rsidR="003B40DD" w:rsidRPr="006A7B7C" w:rsidRDefault="008619EF" w:rsidP="003B40DD">
      <w:pPr>
        <w:numPr>
          <w:ilvl w:val="0"/>
          <w:numId w:val="14"/>
        </w:numPr>
        <w:tabs>
          <w:tab w:val="left" w:pos="567"/>
          <w:tab w:val="left" w:pos="993"/>
        </w:tabs>
        <w:spacing w:before="80"/>
        <w:ind w:left="567" w:hanging="567"/>
        <w:jc w:val="both"/>
        <w:rPr>
          <w:sz w:val="22"/>
          <w:szCs w:val="22"/>
        </w:rPr>
      </w:pPr>
      <w:r w:rsidRPr="006A7B7C">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3B40DD" w:rsidRPr="006A7B7C" w:rsidRDefault="003B40DD" w:rsidP="00E62105">
      <w:pPr>
        <w:numPr>
          <w:ilvl w:val="0"/>
          <w:numId w:val="14"/>
        </w:numPr>
        <w:tabs>
          <w:tab w:val="left" w:pos="567"/>
          <w:tab w:val="left" w:pos="993"/>
        </w:tabs>
        <w:spacing w:before="80"/>
        <w:ind w:left="567" w:hanging="567"/>
        <w:jc w:val="both"/>
        <w:rPr>
          <w:sz w:val="22"/>
          <w:szCs w:val="22"/>
        </w:rPr>
      </w:pPr>
      <w:r w:rsidRPr="006A7B7C">
        <w:rPr>
          <w:sz w:val="22"/>
          <w:szCs w:val="22"/>
        </w:rPr>
        <w:t>Zhotovitel se zavazu</w:t>
      </w:r>
      <w:r w:rsidR="00971268" w:rsidRPr="006A7B7C">
        <w:rPr>
          <w:sz w:val="22"/>
          <w:szCs w:val="22"/>
        </w:rPr>
        <w:t xml:space="preserve">je, že dílo provede v souladu </w:t>
      </w:r>
      <w:r w:rsidR="008A113D" w:rsidRPr="000F3482">
        <w:rPr>
          <w:sz w:val="22"/>
          <w:szCs w:val="22"/>
        </w:rPr>
        <w:t>s</w:t>
      </w:r>
      <w:r w:rsidR="006737D1" w:rsidRPr="000F3482">
        <w:rPr>
          <w:sz w:val="22"/>
          <w:szCs w:val="22"/>
        </w:rPr>
        <w:t xml:space="preserve">e </w:t>
      </w:r>
      <w:r w:rsidR="00185582" w:rsidRPr="000F3482">
        <w:rPr>
          <w:sz w:val="22"/>
          <w:szCs w:val="22"/>
        </w:rPr>
        <w:t>stavebním povolením</w:t>
      </w:r>
      <w:r w:rsidR="009C7DC5" w:rsidRPr="000F3482">
        <w:rPr>
          <w:sz w:val="22"/>
          <w:szCs w:val="22"/>
        </w:rPr>
        <w:t xml:space="preserve"> a</w:t>
      </w:r>
      <w:r w:rsidR="009C7DC5" w:rsidRPr="006A7B7C">
        <w:rPr>
          <w:sz w:val="22"/>
          <w:szCs w:val="22"/>
        </w:rPr>
        <w:t xml:space="preserve"> </w:t>
      </w:r>
      <w:r w:rsidRPr="006A7B7C">
        <w:rPr>
          <w:sz w:val="22"/>
          <w:szCs w:val="22"/>
        </w:rPr>
        <w:t xml:space="preserve">ostatními souvisejícími vyjádřeními, souhlasy a stanovisky, které obdrží od objednatele nejpozději při předání staveniště. </w:t>
      </w:r>
    </w:p>
    <w:p w:rsidR="008619EF" w:rsidRPr="006A7B7C" w:rsidRDefault="008619EF" w:rsidP="006A063E">
      <w:pPr>
        <w:numPr>
          <w:ilvl w:val="0"/>
          <w:numId w:val="14"/>
        </w:numPr>
        <w:tabs>
          <w:tab w:val="left" w:pos="567"/>
        </w:tabs>
        <w:spacing w:before="80"/>
        <w:ind w:left="567" w:hanging="567"/>
        <w:jc w:val="both"/>
        <w:rPr>
          <w:sz w:val="22"/>
          <w:szCs w:val="22"/>
        </w:rPr>
      </w:pPr>
      <w:r w:rsidRPr="006A7B7C">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6A7B7C" w:rsidRDefault="008619EF" w:rsidP="00C97726">
      <w:pPr>
        <w:pStyle w:val="Zkladntext"/>
        <w:spacing w:after="0"/>
        <w:rPr>
          <w:sz w:val="22"/>
          <w:szCs w:val="22"/>
        </w:rPr>
      </w:pPr>
    </w:p>
    <w:p w:rsidR="008619EF" w:rsidRPr="006A7B7C" w:rsidRDefault="008619EF" w:rsidP="00321503">
      <w:pPr>
        <w:keepNext/>
        <w:tabs>
          <w:tab w:val="left" w:pos="567"/>
          <w:tab w:val="left" w:pos="2127"/>
        </w:tabs>
        <w:jc w:val="center"/>
        <w:rPr>
          <w:b/>
          <w:sz w:val="22"/>
          <w:szCs w:val="22"/>
        </w:rPr>
      </w:pPr>
      <w:r w:rsidRPr="006A7B7C">
        <w:rPr>
          <w:b/>
          <w:sz w:val="22"/>
          <w:szCs w:val="22"/>
        </w:rPr>
        <w:t>II.</w:t>
      </w:r>
    </w:p>
    <w:p w:rsidR="008619EF" w:rsidRPr="000F3482" w:rsidRDefault="008619EF" w:rsidP="00321503">
      <w:pPr>
        <w:keepNext/>
        <w:tabs>
          <w:tab w:val="left" w:pos="567"/>
          <w:tab w:val="left" w:pos="2127"/>
        </w:tabs>
        <w:spacing w:after="80"/>
        <w:jc w:val="center"/>
        <w:rPr>
          <w:b/>
          <w:sz w:val="22"/>
          <w:szCs w:val="22"/>
        </w:rPr>
      </w:pPr>
      <w:r w:rsidRPr="000F3482">
        <w:rPr>
          <w:b/>
          <w:sz w:val="22"/>
          <w:szCs w:val="22"/>
        </w:rPr>
        <w:t>Čas plnění</w:t>
      </w:r>
    </w:p>
    <w:p w:rsidR="008619EF" w:rsidRPr="000F3482" w:rsidRDefault="008619EF" w:rsidP="005234B8">
      <w:pPr>
        <w:numPr>
          <w:ilvl w:val="0"/>
          <w:numId w:val="15"/>
        </w:numPr>
        <w:tabs>
          <w:tab w:val="left" w:pos="567"/>
          <w:tab w:val="left" w:pos="2127"/>
          <w:tab w:val="left" w:pos="4536"/>
        </w:tabs>
        <w:ind w:left="567" w:hanging="567"/>
        <w:jc w:val="both"/>
        <w:rPr>
          <w:sz w:val="22"/>
          <w:szCs w:val="22"/>
        </w:rPr>
      </w:pPr>
      <w:r w:rsidRPr="000F3482">
        <w:rPr>
          <w:sz w:val="22"/>
          <w:szCs w:val="22"/>
        </w:rPr>
        <w:t xml:space="preserve">Zhotovitel zahájí stavební práce na realizaci díla </w:t>
      </w:r>
      <w:r w:rsidR="008B66F8" w:rsidRPr="000F3482">
        <w:rPr>
          <w:sz w:val="22"/>
          <w:szCs w:val="22"/>
        </w:rPr>
        <w:t>do 7 dnů od účinnosti této smlouvy.</w:t>
      </w:r>
    </w:p>
    <w:p w:rsidR="008619EF" w:rsidRPr="000F3482"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0F3482">
        <w:rPr>
          <w:sz w:val="22"/>
          <w:szCs w:val="22"/>
        </w:rPr>
        <w:t xml:space="preserve">Pokud zhotovitel nezahájí stavební práce na realizaci díla ve sjednané lhůtě, ačkoliv mu objednatel umožnil provádění díla, je povinen zaplatit objednateli smluvní pokutu ve výši </w:t>
      </w:r>
      <w:r w:rsidR="008B66F8" w:rsidRPr="000F3482">
        <w:rPr>
          <w:sz w:val="22"/>
          <w:szCs w:val="22"/>
        </w:rPr>
        <w:t>5</w:t>
      </w:r>
      <w:r w:rsidRPr="000F3482">
        <w:rPr>
          <w:sz w:val="22"/>
          <w:szCs w:val="22"/>
        </w:rPr>
        <w:t xml:space="preserve"> 000,- Kč za každý den prodlení. </w:t>
      </w:r>
    </w:p>
    <w:p w:rsidR="008619EF" w:rsidRPr="000F3482"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0F3482">
        <w:rPr>
          <w:sz w:val="22"/>
          <w:szCs w:val="22"/>
        </w:rPr>
        <w:t xml:space="preserve">Zhotovitel se zavazuje provést dílo do </w:t>
      </w:r>
      <w:proofErr w:type="gramStart"/>
      <w:r w:rsidR="008B66F8" w:rsidRPr="000F3482">
        <w:rPr>
          <w:sz w:val="22"/>
          <w:szCs w:val="22"/>
        </w:rPr>
        <w:t>18.9.2020</w:t>
      </w:r>
      <w:proofErr w:type="gramEnd"/>
      <w:r w:rsidR="008B66F8" w:rsidRPr="000F3482">
        <w:rPr>
          <w:sz w:val="22"/>
          <w:szCs w:val="22"/>
        </w:rPr>
        <w:t>.</w:t>
      </w:r>
    </w:p>
    <w:p w:rsidR="008619EF" w:rsidRPr="000F3482" w:rsidRDefault="008619EF" w:rsidP="007555F4">
      <w:pPr>
        <w:numPr>
          <w:ilvl w:val="0"/>
          <w:numId w:val="15"/>
        </w:numPr>
        <w:tabs>
          <w:tab w:val="left" w:pos="567"/>
          <w:tab w:val="left" w:pos="1134"/>
          <w:tab w:val="left" w:pos="4536"/>
        </w:tabs>
        <w:spacing w:before="80"/>
        <w:ind w:left="567" w:hanging="567"/>
        <w:jc w:val="both"/>
        <w:rPr>
          <w:sz w:val="22"/>
          <w:szCs w:val="22"/>
        </w:rPr>
      </w:pPr>
      <w:r w:rsidRPr="000F3482">
        <w:rPr>
          <w:sz w:val="22"/>
          <w:szCs w:val="22"/>
        </w:rPr>
        <w:t xml:space="preserve">V případě, že zhotovitel bude v prodlení s provedením díla, je povinen uhradit objednateli smluvní pokutu ve výši 0,2 % z Celkové ceny díla za každý den prodlení. </w:t>
      </w:r>
    </w:p>
    <w:p w:rsidR="008619EF" w:rsidRPr="006A7B7C" w:rsidRDefault="008619EF" w:rsidP="00433072">
      <w:pPr>
        <w:tabs>
          <w:tab w:val="left" w:pos="567"/>
          <w:tab w:val="left" w:pos="2127"/>
        </w:tabs>
        <w:jc w:val="center"/>
        <w:rPr>
          <w:b/>
          <w:sz w:val="22"/>
          <w:szCs w:val="22"/>
        </w:rPr>
      </w:pPr>
    </w:p>
    <w:p w:rsidR="000F3482" w:rsidRDefault="000F3482" w:rsidP="00433072">
      <w:pPr>
        <w:tabs>
          <w:tab w:val="left" w:pos="567"/>
          <w:tab w:val="left" w:pos="2127"/>
        </w:tabs>
        <w:jc w:val="center"/>
        <w:rPr>
          <w:b/>
          <w:sz w:val="22"/>
          <w:szCs w:val="22"/>
        </w:rPr>
      </w:pPr>
    </w:p>
    <w:p w:rsidR="008619EF" w:rsidRPr="006A7B7C" w:rsidRDefault="008619EF" w:rsidP="00433072">
      <w:pPr>
        <w:tabs>
          <w:tab w:val="left" w:pos="567"/>
          <w:tab w:val="left" w:pos="2127"/>
        </w:tabs>
        <w:jc w:val="center"/>
        <w:rPr>
          <w:b/>
          <w:sz w:val="22"/>
          <w:szCs w:val="22"/>
        </w:rPr>
      </w:pPr>
      <w:r w:rsidRPr="006A7B7C">
        <w:rPr>
          <w:b/>
          <w:sz w:val="22"/>
          <w:szCs w:val="22"/>
        </w:rPr>
        <w:lastRenderedPageBreak/>
        <w:t>III.</w:t>
      </w:r>
    </w:p>
    <w:p w:rsidR="008619EF" w:rsidRPr="006A7B7C" w:rsidRDefault="008619EF" w:rsidP="00FE2CEA">
      <w:pPr>
        <w:tabs>
          <w:tab w:val="left" w:pos="567"/>
          <w:tab w:val="left" w:pos="2127"/>
        </w:tabs>
        <w:spacing w:after="80"/>
        <w:jc w:val="center"/>
        <w:rPr>
          <w:b/>
          <w:sz w:val="22"/>
          <w:szCs w:val="22"/>
        </w:rPr>
      </w:pPr>
      <w:r w:rsidRPr="006A7B7C">
        <w:rPr>
          <w:b/>
          <w:sz w:val="22"/>
          <w:szCs w:val="22"/>
        </w:rPr>
        <w:t>Cena díla</w:t>
      </w:r>
    </w:p>
    <w:p w:rsidR="008619EF" w:rsidRPr="006A7B7C" w:rsidRDefault="008619EF" w:rsidP="00A9761F">
      <w:pPr>
        <w:numPr>
          <w:ilvl w:val="0"/>
          <w:numId w:val="16"/>
        </w:numPr>
        <w:tabs>
          <w:tab w:val="left" w:pos="567"/>
          <w:tab w:val="left" w:pos="2127"/>
          <w:tab w:val="left" w:pos="4536"/>
        </w:tabs>
        <w:spacing w:after="80"/>
        <w:ind w:left="567" w:hanging="567"/>
        <w:jc w:val="both"/>
        <w:rPr>
          <w:sz w:val="22"/>
          <w:szCs w:val="22"/>
        </w:rPr>
      </w:pPr>
      <w:r w:rsidRPr="006A7B7C">
        <w:rPr>
          <w:sz w:val="22"/>
          <w:szCs w:val="22"/>
        </w:rPr>
        <w:t xml:space="preserve">Celková cena díla byla dohodnuta ve </w:t>
      </w:r>
      <w:proofErr w:type="gramStart"/>
      <w:r w:rsidRPr="006A7B7C">
        <w:rPr>
          <w:sz w:val="22"/>
          <w:szCs w:val="22"/>
        </w:rPr>
        <w:t xml:space="preserve">výši </w:t>
      </w:r>
      <w:r w:rsidR="00D51470" w:rsidRPr="006A7B7C">
        <w:rPr>
          <w:sz w:val="22"/>
          <w:szCs w:val="22"/>
          <w:highlight w:val="yellow"/>
        </w:rPr>
        <w:t>.....................</w:t>
      </w:r>
      <w:r w:rsidRPr="006A7B7C">
        <w:rPr>
          <w:sz w:val="22"/>
          <w:szCs w:val="22"/>
        </w:rPr>
        <w:t xml:space="preserve"> Kč</w:t>
      </w:r>
      <w:proofErr w:type="gramEnd"/>
      <w:r w:rsidRPr="006A7B7C">
        <w:rPr>
          <w:sz w:val="22"/>
          <w:szCs w:val="22"/>
        </w:rPr>
        <w:t xml:space="preserve"> (v této smlouvě označeno též jako „Celková cena díla“). Celková cena díla nezahrnuje daň z přidané hodnoty (dále jen „DPH“).</w:t>
      </w:r>
      <w:r w:rsidRPr="006A7B7C">
        <w:rPr>
          <w:sz w:val="22"/>
          <w:szCs w:val="22"/>
        </w:rPr>
        <w:tab/>
      </w:r>
    </w:p>
    <w:p w:rsidR="008619EF" w:rsidRPr="006A7B7C" w:rsidRDefault="00F64484" w:rsidP="009E11FC">
      <w:pPr>
        <w:numPr>
          <w:ilvl w:val="0"/>
          <w:numId w:val="16"/>
        </w:numPr>
        <w:tabs>
          <w:tab w:val="left" w:pos="567"/>
          <w:tab w:val="left" w:pos="2127"/>
          <w:tab w:val="left" w:pos="4536"/>
        </w:tabs>
        <w:spacing w:after="80"/>
        <w:ind w:left="567" w:hanging="567"/>
        <w:jc w:val="both"/>
        <w:rPr>
          <w:sz w:val="22"/>
          <w:szCs w:val="22"/>
        </w:rPr>
      </w:pPr>
      <w:r w:rsidRPr="006A7B7C">
        <w:rPr>
          <w:sz w:val="22"/>
          <w:szCs w:val="22"/>
        </w:rPr>
        <w:t xml:space="preserve">DPH bude stanovena a hrazena v souladu s právními předpisy platnými ke dni uskutečnění zdanitelného plnění. </w:t>
      </w:r>
    </w:p>
    <w:p w:rsidR="008619EF" w:rsidRPr="006A7B7C" w:rsidRDefault="008619EF" w:rsidP="00E518F9">
      <w:pPr>
        <w:numPr>
          <w:ilvl w:val="0"/>
          <w:numId w:val="16"/>
        </w:numPr>
        <w:tabs>
          <w:tab w:val="left" w:pos="567"/>
          <w:tab w:val="left" w:pos="851"/>
        </w:tabs>
        <w:ind w:left="567" w:hanging="567"/>
        <w:jc w:val="both"/>
        <w:rPr>
          <w:sz w:val="22"/>
          <w:szCs w:val="22"/>
        </w:rPr>
      </w:pPr>
      <w:r w:rsidRPr="006A7B7C">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6A7B7C" w:rsidRDefault="008619EF" w:rsidP="00836143">
      <w:pPr>
        <w:pStyle w:val="Zkladntext"/>
        <w:numPr>
          <w:ilvl w:val="0"/>
          <w:numId w:val="12"/>
        </w:numPr>
        <w:tabs>
          <w:tab w:val="left" w:pos="851"/>
        </w:tabs>
        <w:spacing w:after="0"/>
        <w:ind w:left="851" w:hanging="284"/>
        <w:jc w:val="both"/>
        <w:rPr>
          <w:sz w:val="22"/>
          <w:szCs w:val="22"/>
        </w:rPr>
      </w:pPr>
      <w:r w:rsidRPr="006A7B7C">
        <w:rPr>
          <w:sz w:val="22"/>
          <w:szCs w:val="22"/>
        </w:rPr>
        <w:t>pokud po podpisu této smlouvy a před uplynutím doby pro provedení díla dojde ke změnám sazeb DPH;</w:t>
      </w:r>
    </w:p>
    <w:p w:rsidR="008619EF" w:rsidRPr="006A7B7C" w:rsidRDefault="008619EF" w:rsidP="00836143">
      <w:pPr>
        <w:pStyle w:val="Zkladntext"/>
        <w:numPr>
          <w:ilvl w:val="0"/>
          <w:numId w:val="12"/>
        </w:numPr>
        <w:tabs>
          <w:tab w:val="left" w:pos="851"/>
        </w:tabs>
        <w:ind w:left="851" w:hanging="284"/>
        <w:jc w:val="both"/>
        <w:rPr>
          <w:sz w:val="22"/>
          <w:szCs w:val="22"/>
        </w:rPr>
      </w:pPr>
      <w:r w:rsidRPr="006A7B7C">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6A7B7C" w:rsidRDefault="008619EF" w:rsidP="00BB5A4C">
      <w:pPr>
        <w:numPr>
          <w:ilvl w:val="0"/>
          <w:numId w:val="16"/>
        </w:numPr>
        <w:tabs>
          <w:tab w:val="left" w:pos="567"/>
          <w:tab w:val="left" w:pos="993"/>
          <w:tab w:val="left" w:pos="4536"/>
        </w:tabs>
        <w:ind w:left="567" w:hanging="567"/>
        <w:jc w:val="both"/>
        <w:rPr>
          <w:sz w:val="22"/>
          <w:szCs w:val="22"/>
        </w:rPr>
      </w:pPr>
      <w:r w:rsidRPr="006A7B7C">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B205A4" w:rsidRPr="006A7B7C" w:rsidRDefault="00B205A4" w:rsidP="00BB5A4C">
      <w:pPr>
        <w:tabs>
          <w:tab w:val="left" w:pos="567"/>
          <w:tab w:val="left" w:pos="2127"/>
        </w:tabs>
        <w:jc w:val="center"/>
        <w:rPr>
          <w:b/>
          <w:sz w:val="22"/>
          <w:szCs w:val="22"/>
        </w:rPr>
      </w:pPr>
    </w:p>
    <w:p w:rsidR="0075086A" w:rsidRPr="006A7B7C" w:rsidRDefault="0075086A" w:rsidP="0075086A">
      <w:pPr>
        <w:tabs>
          <w:tab w:val="left" w:pos="567"/>
          <w:tab w:val="left" w:pos="2127"/>
        </w:tabs>
        <w:jc w:val="center"/>
        <w:rPr>
          <w:b/>
          <w:sz w:val="22"/>
          <w:szCs w:val="22"/>
        </w:rPr>
      </w:pPr>
      <w:r w:rsidRPr="006A7B7C">
        <w:rPr>
          <w:b/>
          <w:sz w:val="22"/>
          <w:szCs w:val="22"/>
        </w:rPr>
        <w:t>IV.</w:t>
      </w:r>
    </w:p>
    <w:p w:rsidR="0075086A" w:rsidRPr="006A7B7C" w:rsidRDefault="0075086A" w:rsidP="0075086A">
      <w:pPr>
        <w:tabs>
          <w:tab w:val="left" w:pos="567"/>
          <w:tab w:val="left" w:pos="2127"/>
        </w:tabs>
        <w:spacing w:after="80"/>
        <w:jc w:val="center"/>
        <w:rPr>
          <w:sz w:val="22"/>
          <w:szCs w:val="22"/>
        </w:rPr>
      </w:pPr>
      <w:r w:rsidRPr="006A7B7C">
        <w:rPr>
          <w:b/>
          <w:sz w:val="22"/>
          <w:szCs w:val="22"/>
        </w:rPr>
        <w:t xml:space="preserve">Fakturace, splatnost ceny </w:t>
      </w:r>
    </w:p>
    <w:p w:rsidR="0075086A" w:rsidRPr="006A7B7C" w:rsidRDefault="0075086A" w:rsidP="0075086A">
      <w:pPr>
        <w:numPr>
          <w:ilvl w:val="0"/>
          <w:numId w:val="17"/>
        </w:numPr>
        <w:tabs>
          <w:tab w:val="left" w:pos="567"/>
        </w:tabs>
        <w:spacing w:after="80"/>
        <w:ind w:left="567" w:hanging="567"/>
        <w:jc w:val="both"/>
        <w:rPr>
          <w:snapToGrid w:val="0"/>
          <w:sz w:val="22"/>
          <w:szCs w:val="22"/>
        </w:rPr>
      </w:pPr>
      <w:r w:rsidRPr="006A7B7C">
        <w:rPr>
          <w:snapToGrid w:val="0"/>
          <w:sz w:val="22"/>
          <w:szCs w:val="22"/>
        </w:rPr>
        <w:t>V průběhu provádění díla nebude objednatel poskytovat zhotoviteli žádné zálohy.</w:t>
      </w:r>
    </w:p>
    <w:p w:rsidR="0075086A" w:rsidRPr="006A7B7C" w:rsidRDefault="0075086A" w:rsidP="0075086A">
      <w:pPr>
        <w:numPr>
          <w:ilvl w:val="0"/>
          <w:numId w:val="17"/>
        </w:numPr>
        <w:tabs>
          <w:tab w:val="left" w:pos="567"/>
        </w:tabs>
        <w:ind w:left="567" w:hanging="567"/>
        <w:jc w:val="both"/>
        <w:rPr>
          <w:snapToGrid w:val="0"/>
          <w:sz w:val="22"/>
          <w:szCs w:val="22"/>
        </w:rPr>
      </w:pPr>
      <w:r w:rsidRPr="006A7B7C">
        <w:rPr>
          <w:sz w:val="22"/>
          <w:szCs w:val="22"/>
        </w:rPr>
        <w:t xml:space="preserve">Veškeré provedené práce a dodávky budou 1x měsíčně fakturovány. </w:t>
      </w:r>
    </w:p>
    <w:p w:rsidR="0075086A" w:rsidRPr="006A7B7C" w:rsidRDefault="0075086A" w:rsidP="0075086A">
      <w:pPr>
        <w:tabs>
          <w:tab w:val="left" w:pos="567"/>
        </w:tabs>
        <w:ind w:left="567"/>
        <w:jc w:val="both"/>
        <w:rPr>
          <w:sz w:val="22"/>
          <w:szCs w:val="22"/>
        </w:rPr>
      </w:pPr>
      <w:r w:rsidRPr="006A7B7C">
        <w:rPr>
          <w:sz w:val="22"/>
          <w:szCs w:val="22"/>
        </w:rPr>
        <w:t xml:space="preserve">Před vystavením faktury zhotovitel předloží zástupci pro věci technické objednatele vždy nejpozději </w:t>
      </w:r>
      <w:proofErr w:type="gramStart"/>
      <w:r w:rsidRPr="006A7B7C">
        <w:rPr>
          <w:sz w:val="22"/>
          <w:szCs w:val="22"/>
        </w:rPr>
        <w:t>do 5-tého</w:t>
      </w:r>
      <w:proofErr w:type="gramEnd"/>
      <w:r w:rsidRPr="006A7B7C">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rsidR="0075086A" w:rsidRPr="006A7B7C" w:rsidRDefault="0075086A" w:rsidP="0075086A">
      <w:pPr>
        <w:tabs>
          <w:tab w:val="left" w:pos="567"/>
        </w:tabs>
        <w:ind w:left="567"/>
        <w:jc w:val="both"/>
        <w:rPr>
          <w:sz w:val="22"/>
          <w:szCs w:val="22"/>
        </w:rPr>
      </w:pPr>
      <w:r w:rsidRPr="006A7B7C">
        <w:rPr>
          <w:sz w:val="22"/>
          <w:szCs w:val="22"/>
        </w:rPr>
        <w:t xml:space="preserve">Po odsouhlasení soupisu provedených prací a dodávek </w:t>
      </w:r>
      <w:r w:rsidR="009E11FC" w:rsidRPr="006A7B7C">
        <w:rPr>
          <w:sz w:val="22"/>
          <w:szCs w:val="22"/>
        </w:rPr>
        <w:t xml:space="preserve">zástupcem pro věci technické objednatele </w:t>
      </w:r>
      <w:r w:rsidRPr="006A7B7C">
        <w:rPr>
          <w:sz w:val="22"/>
          <w:szCs w:val="22"/>
        </w:rPr>
        <w:t xml:space="preserve">vystaví zhotovitel fakturu. </w:t>
      </w:r>
    </w:p>
    <w:p w:rsidR="0075086A" w:rsidRPr="006A7B7C" w:rsidRDefault="0075086A" w:rsidP="0075086A">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rsidR="0075086A" w:rsidRPr="006A7B7C" w:rsidRDefault="0075086A" w:rsidP="0075086A">
      <w:pPr>
        <w:tabs>
          <w:tab w:val="left" w:pos="567"/>
        </w:tabs>
        <w:spacing w:after="80"/>
        <w:ind w:left="567"/>
        <w:jc w:val="both"/>
        <w:rPr>
          <w:snapToGrid w:val="0"/>
          <w:sz w:val="22"/>
          <w:szCs w:val="22"/>
        </w:rPr>
      </w:pPr>
      <w:r w:rsidRPr="006A7B7C">
        <w:rPr>
          <w:snapToGrid w:val="0"/>
          <w:sz w:val="22"/>
          <w:szCs w:val="22"/>
        </w:rPr>
        <w:t>N</w:t>
      </w:r>
      <w:r w:rsidRPr="006A7B7C">
        <w:rPr>
          <w:sz w:val="22"/>
          <w:szCs w:val="22"/>
        </w:rPr>
        <w:t>edílnou součástí faktury musí být soupis provedených prací a dodávek odsouhlasený</w:t>
      </w:r>
      <w:r w:rsidR="000562FF">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rsidR="0075086A" w:rsidRPr="006A7B7C" w:rsidRDefault="0075086A" w:rsidP="0075086A">
      <w:pPr>
        <w:numPr>
          <w:ilvl w:val="0"/>
          <w:numId w:val="17"/>
        </w:numPr>
        <w:tabs>
          <w:tab w:val="left" w:pos="567"/>
        </w:tabs>
        <w:spacing w:after="80"/>
        <w:ind w:left="567" w:hanging="567"/>
        <w:jc w:val="both"/>
        <w:rPr>
          <w:snapToGrid w:val="0"/>
          <w:sz w:val="22"/>
          <w:szCs w:val="22"/>
        </w:rPr>
      </w:pPr>
      <w:r w:rsidRPr="006A7B7C">
        <w:rPr>
          <w:sz w:val="22"/>
          <w:szCs w:val="22"/>
        </w:rPr>
        <w:t>Konečnou fakturu vystaví zhotovitel ke dni předání díla. Přílohou konečné faktury musí být též předávací protokol díla.</w:t>
      </w:r>
    </w:p>
    <w:p w:rsidR="0075086A" w:rsidRPr="006A7B7C" w:rsidRDefault="0075086A" w:rsidP="0075086A">
      <w:pPr>
        <w:numPr>
          <w:ilvl w:val="0"/>
          <w:numId w:val="17"/>
        </w:numPr>
        <w:tabs>
          <w:tab w:val="left" w:pos="567"/>
        </w:tabs>
        <w:spacing w:after="80"/>
        <w:ind w:left="567" w:hanging="567"/>
        <w:jc w:val="both"/>
        <w:rPr>
          <w:sz w:val="22"/>
          <w:szCs w:val="22"/>
        </w:rPr>
      </w:pPr>
      <w:r w:rsidRPr="006A7B7C">
        <w:rPr>
          <w:sz w:val="22"/>
          <w:szCs w:val="22"/>
        </w:rPr>
        <w:t>Splatnost faktur činí 30 dnů ode dne, kdy zhotovitel doručí oprávněně vystavenou fakturu včetně příloh objednateli.</w:t>
      </w:r>
    </w:p>
    <w:p w:rsidR="0075086A" w:rsidRPr="006A7B7C" w:rsidRDefault="0075086A" w:rsidP="0075086A">
      <w:pPr>
        <w:numPr>
          <w:ilvl w:val="0"/>
          <w:numId w:val="17"/>
        </w:numPr>
        <w:tabs>
          <w:tab w:val="left" w:pos="567"/>
        </w:tabs>
        <w:spacing w:after="80"/>
        <w:ind w:left="567" w:hanging="567"/>
        <w:jc w:val="both"/>
        <w:rPr>
          <w:sz w:val="22"/>
          <w:szCs w:val="22"/>
        </w:rPr>
      </w:pPr>
      <w:r w:rsidRPr="006A7B7C">
        <w:rPr>
          <w:sz w:val="22"/>
          <w:szCs w:val="22"/>
        </w:rPr>
        <w:t>Objednatel uhradí veškeré vystavené faktury maximálně do výše 90 % Celkové ceny díla. Zbývající neuhrazenou část (</w:t>
      </w:r>
      <w:proofErr w:type="gramStart"/>
      <w:r w:rsidRPr="006A7B7C">
        <w:rPr>
          <w:sz w:val="22"/>
          <w:szCs w:val="22"/>
        </w:rPr>
        <w:t>t.j.</w:t>
      </w:r>
      <w:proofErr w:type="gramEnd"/>
      <w:r w:rsidRPr="006A7B7C">
        <w:rPr>
          <w:sz w:val="22"/>
          <w:szCs w:val="22"/>
        </w:rPr>
        <w:t xml:space="preserve"> výsledně 10 %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rsidR="0075086A" w:rsidRPr="006A7B7C" w:rsidRDefault="0075086A" w:rsidP="0075086A">
      <w:pPr>
        <w:numPr>
          <w:ilvl w:val="0"/>
          <w:numId w:val="17"/>
        </w:numPr>
        <w:tabs>
          <w:tab w:val="left" w:pos="567"/>
        </w:tabs>
        <w:spacing w:after="80"/>
        <w:ind w:left="567" w:hanging="567"/>
        <w:jc w:val="both"/>
        <w:rPr>
          <w:sz w:val="22"/>
          <w:szCs w:val="22"/>
        </w:rPr>
      </w:pPr>
      <w:r w:rsidRPr="006A7B7C">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rsidR="0075086A" w:rsidRPr="006A7B7C" w:rsidRDefault="0075086A" w:rsidP="0075086A">
      <w:pPr>
        <w:numPr>
          <w:ilvl w:val="0"/>
          <w:numId w:val="17"/>
        </w:numPr>
        <w:tabs>
          <w:tab w:val="left" w:pos="567"/>
        </w:tabs>
        <w:spacing w:after="80"/>
        <w:ind w:left="567" w:hanging="567"/>
        <w:jc w:val="both"/>
        <w:rPr>
          <w:sz w:val="22"/>
          <w:szCs w:val="22"/>
        </w:rPr>
      </w:pPr>
      <w:r w:rsidRPr="006A7B7C">
        <w:rPr>
          <w:sz w:val="22"/>
          <w:szCs w:val="22"/>
        </w:rPr>
        <w:t xml:space="preserve">Faktury musí obsahovat náležitosti daňového dokladu a musí formou a obsahem odpovídat zákonu o účetnictví a zákonu o dani z přidané hodnoty. </w:t>
      </w:r>
    </w:p>
    <w:p w:rsidR="0075086A" w:rsidRPr="006A7B7C" w:rsidRDefault="0075086A" w:rsidP="0075086A">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rsidR="0075086A" w:rsidRPr="006A7B7C" w:rsidRDefault="0075086A" w:rsidP="0075086A">
      <w:pPr>
        <w:numPr>
          <w:ilvl w:val="0"/>
          <w:numId w:val="17"/>
        </w:numPr>
        <w:tabs>
          <w:tab w:val="left" w:pos="567"/>
        </w:tabs>
        <w:spacing w:after="80"/>
        <w:ind w:left="567" w:hanging="567"/>
        <w:jc w:val="both"/>
        <w:rPr>
          <w:sz w:val="22"/>
          <w:szCs w:val="22"/>
        </w:rPr>
      </w:pPr>
      <w:r w:rsidRPr="006A7B7C">
        <w:rPr>
          <w:sz w:val="22"/>
          <w:szCs w:val="22"/>
        </w:rPr>
        <w:lastRenderedPageBreak/>
        <w:t xml:space="preserve">Objednatel si vyhrazuje právo kontroly dodacích listů (vč. technických listů) veškerých </w:t>
      </w:r>
      <w:r w:rsidRPr="000F3482">
        <w:rPr>
          <w:sz w:val="22"/>
          <w:szCs w:val="22"/>
        </w:rPr>
        <w:t>materiálů. Pokud toto svoje právo bude chtít uplatnit, je povinen o to způsobem uvedeným v článku XII.</w:t>
      </w:r>
      <w:r w:rsidRPr="006A7B7C">
        <w:rPr>
          <w:sz w:val="22"/>
          <w:szCs w:val="22"/>
        </w:rPr>
        <w:t xml:space="preserve"> písemně požádat zhotovitele s uvedením toho, které materiály požaduje doložit. </w:t>
      </w:r>
    </w:p>
    <w:p w:rsidR="0075086A" w:rsidRPr="006A7B7C" w:rsidRDefault="0075086A" w:rsidP="0075086A">
      <w:pPr>
        <w:numPr>
          <w:ilvl w:val="0"/>
          <w:numId w:val="17"/>
        </w:numPr>
        <w:tabs>
          <w:tab w:val="left" w:pos="567"/>
        </w:tabs>
        <w:ind w:left="567" w:hanging="567"/>
        <w:jc w:val="both"/>
        <w:rPr>
          <w:sz w:val="22"/>
          <w:szCs w:val="22"/>
        </w:rPr>
      </w:pPr>
      <w:r w:rsidRPr="006A7B7C">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75086A" w:rsidRPr="006A7B7C" w:rsidRDefault="0075086A" w:rsidP="0075086A">
      <w:pPr>
        <w:tabs>
          <w:tab w:val="left" w:pos="567"/>
          <w:tab w:val="left" w:pos="2127"/>
        </w:tabs>
        <w:jc w:val="center"/>
        <w:rPr>
          <w:sz w:val="22"/>
          <w:szCs w:val="22"/>
        </w:rPr>
      </w:pPr>
    </w:p>
    <w:p w:rsidR="008619EF" w:rsidRPr="006A7B7C" w:rsidRDefault="008619EF" w:rsidP="00BB5A4C">
      <w:pPr>
        <w:tabs>
          <w:tab w:val="left" w:pos="567"/>
          <w:tab w:val="left" w:pos="2127"/>
        </w:tabs>
        <w:jc w:val="center"/>
        <w:rPr>
          <w:b/>
          <w:sz w:val="22"/>
          <w:szCs w:val="22"/>
        </w:rPr>
      </w:pPr>
      <w:r w:rsidRPr="006A7B7C">
        <w:rPr>
          <w:b/>
          <w:sz w:val="22"/>
          <w:szCs w:val="22"/>
        </w:rPr>
        <w:t xml:space="preserve">V. </w:t>
      </w:r>
    </w:p>
    <w:p w:rsidR="008619EF" w:rsidRPr="006A7B7C" w:rsidRDefault="008619EF" w:rsidP="00EF3BC2">
      <w:pPr>
        <w:tabs>
          <w:tab w:val="left" w:pos="567"/>
          <w:tab w:val="left" w:pos="2127"/>
        </w:tabs>
        <w:spacing w:after="80"/>
        <w:jc w:val="center"/>
        <w:rPr>
          <w:b/>
          <w:sz w:val="22"/>
          <w:szCs w:val="22"/>
        </w:rPr>
      </w:pPr>
      <w:r w:rsidRPr="006A7B7C">
        <w:rPr>
          <w:b/>
          <w:sz w:val="22"/>
          <w:szCs w:val="22"/>
        </w:rPr>
        <w:t>Předání a převzetí dokumentace</w:t>
      </w:r>
    </w:p>
    <w:p w:rsidR="008619EF" w:rsidRPr="006A7B7C" w:rsidRDefault="008619EF" w:rsidP="00DF1EDC">
      <w:pPr>
        <w:pStyle w:val="Odstavecseseznamem"/>
        <w:numPr>
          <w:ilvl w:val="0"/>
          <w:numId w:val="37"/>
        </w:numPr>
        <w:spacing w:after="80"/>
        <w:ind w:left="567" w:hanging="567"/>
        <w:contextualSpacing w:val="0"/>
        <w:jc w:val="both"/>
        <w:rPr>
          <w:strike/>
          <w:sz w:val="22"/>
          <w:szCs w:val="22"/>
        </w:rPr>
      </w:pPr>
      <w:r w:rsidRPr="006A7B7C">
        <w:rPr>
          <w:sz w:val="22"/>
          <w:szCs w:val="22"/>
        </w:rPr>
        <w:t>Objednatel protokolárně předá zhotoviteli 1 vyhotovení Projektové dokumentace bez soupisu stavebních prací, dodávek a služeb</w:t>
      </w:r>
      <w:r w:rsidR="00A63675" w:rsidRPr="006A7B7C">
        <w:rPr>
          <w:sz w:val="22"/>
          <w:szCs w:val="22"/>
        </w:rPr>
        <w:t>, a to nejpozději při předání staveniště.</w:t>
      </w:r>
      <w:r w:rsidRPr="006A7B7C">
        <w:rPr>
          <w:sz w:val="22"/>
          <w:szCs w:val="22"/>
        </w:rPr>
        <w:t xml:space="preserve"> </w:t>
      </w:r>
    </w:p>
    <w:p w:rsidR="008619EF" w:rsidRPr="006A7B7C" w:rsidRDefault="008619EF" w:rsidP="00DF1EDC">
      <w:pPr>
        <w:pStyle w:val="Odstavecseseznamem"/>
        <w:numPr>
          <w:ilvl w:val="0"/>
          <w:numId w:val="37"/>
        </w:numPr>
        <w:spacing w:after="80"/>
        <w:ind w:left="567" w:hanging="567"/>
        <w:contextualSpacing w:val="0"/>
        <w:jc w:val="both"/>
        <w:rPr>
          <w:strike/>
          <w:sz w:val="22"/>
          <w:szCs w:val="22"/>
        </w:rPr>
      </w:pPr>
      <w:r w:rsidRPr="006A7B7C">
        <w:rPr>
          <w:sz w:val="22"/>
          <w:szCs w:val="22"/>
        </w:rPr>
        <w:t xml:space="preserve">Zhotovitel měl před podpisem této smlouvy již Projektovou dokumentaci k dispozici a tuto si pečlivě prověřil. </w:t>
      </w:r>
    </w:p>
    <w:p w:rsidR="008619EF" w:rsidRPr="006A7B7C" w:rsidRDefault="008619EF" w:rsidP="00BF5A58">
      <w:pPr>
        <w:pStyle w:val="Odstavecseseznamem"/>
        <w:numPr>
          <w:ilvl w:val="0"/>
          <w:numId w:val="37"/>
        </w:numPr>
        <w:spacing w:after="80"/>
        <w:ind w:left="567" w:hanging="567"/>
        <w:contextualSpacing w:val="0"/>
        <w:jc w:val="both"/>
        <w:rPr>
          <w:sz w:val="22"/>
          <w:szCs w:val="22"/>
        </w:rPr>
      </w:pPr>
      <w:r w:rsidRPr="006A7B7C">
        <w:rPr>
          <w:sz w:val="22"/>
          <w:szCs w:val="22"/>
        </w:rPr>
        <w:t>Zhotovitel je povinen předat objednateli nejpozději v den předání díla dvě vyhotovení projektové dokumentace skutečného provedení díla</w:t>
      </w:r>
      <w:r w:rsidR="00A63675" w:rsidRPr="006A7B7C">
        <w:rPr>
          <w:sz w:val="22"/>
          <w:szCs w:val="22"/>
        </w:rPr>
        <w:t>, včetně geodetického zaměření díla, a to</w:t>
      </w:r>
      <w:r w:rsidRPr="006A7B7C">
        <w:rPr>
          <w:sz w:val="22"/>
          <w:szCs w:val="22"/>
        </w:rPr>
        <w:t xml:space="preserve"> v</w:t>
      </w:r>
      <w:r w:rsidR="005F4EFA" w:rsidRPr="006A7B7C">
        <w:rPr>
          <w:sz w:val="22"/>
          <w:szCs w:val="22"/>
        </w:rPr>
        <w:t> </w:t>
      </w:r>
      <w:r w:rsidRPr="006A7B7C">
        <w:rPr>
          <w:sz w:val="22"/>
          <w:szCs w:val="22"/>
        </w:rPr>
        <w:t>tištěné</w:t>
      </w:r>
      <w:r w:rsidR="005F4EFA" w:rsidRPr="006A7B7C">
        <w:rPr>
          <w:sz w:val="22"/>
          <w:szCs w:val="22"/>
        </w:rPr>
        <w:t xml:space="preserve"> a</w:t>
      </w:r>
      <w:r w:rsidRPr="006A7B7C">
        <w:rPr>
          <w:sz w:val="22"/>
          <w:szCs w:val="22"/>
        </w:rPr>
        <w:t xml:space="preserve"> v elektronické podobě. </w:t>
      </w:r>
    </w:p>
    <w:p w:rsidR="008619EF" w:rsidRPr="006A7B7C" w:rsidRDefault="008619EF" w:rsidP="000D1F24">
      <w:pPr>
        <w:pStyle w:val="Odstavecseseznamem"/>
        <w:numPr>
          <w:ilvl w:val="0"/>
          <w:numId w:val="37"/>
        </w:numPr>
        <w:ind w:left="567" w:hanging="567"/>
        <w:contextualSpacing w:val="0"/>
        <w:jc w:val="both"/>
        <w:rPr>
          <w:sz w:val="22"/>
          <w:szCs w:val="22"/>
        </w:rPr>
      </w:pPr>
      <w:r w:rsidRPr="006A7B7C">
        <w:rPr>
          <w:sz w:val="22"/>
          <w:szCs w:val="22"/>
        </w:rPr>
        <w:t>Předání projektové dokumentace skutečného provedení díla</w:t>
      </w:r>
      <w:r w:rsidR="00A63675" w:rsidRPr="006A7B7C">
        <w:rPr>
          <w:sz w:val="22"/>
          <w:szCs w:val="22"/>
        </w:rPr>
        <w:t>, včetně geodetického zaměření díla,</w:t>
      </w:r>
      <w:r w:rsidRPr="006A7B7C">
        <w:rPr>
          <w:sz w:val="22"/>
          <w:szCs w:val="22"/>
        </w:rPr>
        <w:t xml:space="preserve"> je podmínkou pro převzetí díla objednatelem. </w:t>
      </w:r>
    </w:p>
    <w:p w:rsidR="008619EF" w:rsidRPr="006A7B7C" w:rsidRDefault="008619EF" w:rsidP="00B0575E">
      <w:pPr>
        <w:pStyle w:val="Odstavecseseznamem"/>
        <w:keepNext/>
        <w:tabs>
          <w:tab w:val="left" w:pos="567"/>
          <w:tab w:val="left" w:pos="4678"/>
          <w:tab w:val="left" w:pos="5670"/>
        </w:tabs>
        <w:rPr>
          <w:b/>
          <w:sz w:val="22"/>
          <w:szCs w:val="22"/>
        </w:rPr>
      </w:pPr>
    </w:p>
    <w:p w:rsidR="008619EF" w:rsidRPr="006A7B7C" w:rsidRDefault="008619EF" w:rsidP="00312CE8">
      <w:pPr>
        <w:pStyle w:val="Nadpis2"/>
        <w:spacing w:before="0"/>
        <w:rPr>
          <w:sz w:val="22"/>
          <w:szCs w:val="22"/>
        </w:rPr>
      </w:pPr>
      <w:r w:rsidRPr="006A7B7C">
        <w:rPr>
          <w:sz w:val="22"/>
          <w:szCs w:val="22"/>
        </w:rPr>
        <w:t>VI.</w:t>
      </w:r>
    </w:p>
    <w:p w:rsidR="008619EF" w:rsidRPr="006A7B7C" w:rsidRDefault="008619EF" w:rsidP="00312CE8">
      <w:pPr>
        <w:pStyle w:val="Nadpis2"/>
        <w:spacing w:before="0"/>
        <w:rPr>
          <w:sz w:val="22"/>
          <w:szCs w:val="22"/>
        </w:rPr>
      </w:pPr>
      <w:r w:rsidRPr="006A7B7C">
        <w:rPr>
          <w:sz w:val="22"/>
          <w:szCs w:val="22"/>
        </w:rPr>
        <w:t>Stavební deník</w:t>
      </w:r>
    </w:p>
    <w:p w:rsidR="008619EF" w:rsidRPr="006A7B7C" w:rsidRDefault="008619EF" w:rsidP="00091A35">
      <w:pPr>
        <w:pStyle w:val="Zkladntext"/>
        <w:numPr>
          <w:ilvl w:val="0"/>
          <w:numId w:val="23"/>
        </w:numPr>
        <w:tabs>
          <w:tab w:val="left" w:pos="567"/>
        </w:tabs>
        <w:spacing w:before="80" w:after="0"/>
        <w:ind w:left="567" w:hanging="567"/>
        <w:jc w:val="both"/>
        <w:rPr>
          <w:i/>
          <w:sz w:val="22"/>
          <w:szCs w:val="22"/>
        </w:rPr>
      </w:pPr>
      <w:r w:rsidRPr="006A7B7C">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6A7B7C" w:rsidRDefault="008619EF" w:rsidP="00091A35">
      <w:pPr>
        <w:pStyle w:val="Zkladntext"/>
        <w:numPr>
          <w:ilvl w:val="0"/>
          <w:numId w:val="23"/>
        </w:numPr>
        <w:tabs>
          <w:tab w:val="left" w:pos="567"/>
        </w:tabs>
        <w:spacing w:before="80" w:after="0"/>
        <w:ind w:left="567" w:hanging="567"/>
        <w:jc w:val="both"/>
        <w:rPr>
          <w:i/>
          <w:sz w:val="22"/>
          <w:szCs w:val="22"/>
        </w:rPr>
      </w:pPr>
      <w:r w:rsidRPr="006A7B7C">
        <w:rPr>
          <w:snapToGrid w:val="0"/>
          <w:sz w:val="22"/>
          <w:szCs w:val="22"/>
        </w:rPr>
        <w:t>Stavební deník musí mít náležitosti uvedené ve stavebním zákoně a jeho prováděcích předpisech.</w:t>
      </w:r>
    </w:p>
    <w:p w:rsidR="008619EF" w:rsidRPr="006A7B7C" w:rsidRDefault="008619EF" w:rsidP="00091A35">
      <w:pPr>
        <w:pStyle w:val="Zkladntext"/>
        <w:numPr>
          <w:ilvl w:val="0"/>
          <w:numId w:val="23"/>
        </w:numPr>
        <w:tabs>
          <w:tab w:val="left" w:pos="567"/>
        </w:tabs>
        <w:spacing w:before="80" w:after="0"/>
        <w:ind w:left="567" w:hanging="567"/>
        <w:jc w:val="both"/>
        <w:rPr>
          <w:sz w:val="22"/>
          <w:szCs w:val="22"/>
        </w:rPr>
      </w:pPr>
      <w:r w:rsidRPr="006A7B7C">
        <w:rPr>
          <w:sz w:val="22"/>
          <w:szCs w:val="22"/>
        </w:rPr>
        <w:t>Veškeré listy stavebního deníku musí být vzestupně očíslovány.</w:t>
      </w:r>
    </w:p>
    <w:p w:rsidR="008619EF" w:rsidRPr="006A7B7C" w:rsidRDefault="008619EF" w:rsidP="00091A35">
      <w:pPr>
        <w:pStyle w:val="Zkladntext"/>
        <w:numPr>
          <w:ilvl w:val="0"/>
          <w:numId w:val="23"/>
        </w:numPr>
        <w:tabs>
          <w:tab w:val="left" w:pos="567"/>
        </w:tabs>
        <w:spacing w:before="80" w:after="0"/>
        <w:ind w:left="567" w:hanging="567"/>
        <w:jc w:val="both"/>
        <w:rPr>
          <w:sz w:val="22"/>
          <w:szCs w:val="22"/>
        </w:rPr>
      </w:pPr>
      <w:r w:rsidRPr="006A7B7C">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6A7B7C" w:rsidRDefault="008619EF" w:rsidP="00091A35">
      <w:pPr>
        <w:pStyle w:val="Zkladntext"/>
        <w:numPr>
          <w:ilvl w:val="0"/>
          <w:numId w:val="23"/>
        </w:numPr>
        <w:tabs>
          <w:tab w:val="left" w:pos="567"/>
        </w:tabs>
        <w:spacing w:before="80" w:after="0"/>
        <w:ind w:left="567" w:hanging="567"/>
        <w:jc w:val="both"/>
        <w:rPr>
          <w:sz w:val="22"/>
          <w:szCs w:val="22"/>
        </w:rPr>
      </w:pPr>
      <w:r w:rsidRPr="006A7B7C">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6A7B7C" w:rsidRDefault="008619EF" w:rsidP="00091A35">
      <w:pPr>
        <w:pStyle w:val="Zkladntext"/>
        <w:numPr>
          <w:ilvl w:val="0"/>
          <w:numId w:val="23"/>
        </w:numPr>
        <w:tabs>
          <w:tab w:val="left" w:pos="567"/>
        </w:tabs>
        <w:spacing w:before="80" w:after="0"/>
        <w:ind w:left="567" w:hanging="567"/>
        <w:jc w:val="both"/>
        <w:rPr>
          <w:sz w:val="22"/>
          <w:szCs w:val="22"/>
        </w:rPr>
      </w:pPr>
      <w:r w:rsidRPr="006A7B7C">
        <w:rPr>
          <w:sz w:val="22"/>
          <w:szCs w:val="22"/>
        </w:rPr>
        <w:t>Objednatel je povinen vyjadřovat se k zápisům ve stavebním deníku učiněným zhotovitelem nejpozději do 5 pracovních dnů.</w:t>
      </w:r>
    </w:p>
    <w:p w:rsidR="008619EF" w:rsidRPr="006A7B7C" w:rsidRDefault="008619EF" w:rsidP="00091A35">
      <w:pPr>
        <w:pStyle w:val="Zkladntext"/>
        <w:numPr>
          <w:ilvl w:val="0"/>
          <w:numId w:val="23"/>
        </w:numPr>
        <w:tabs>
          <w:tab w:val="left" w:pos="567"/>
        </w:tabs>
        <w:spacing w:before="80" w:after="0"/>
        <w:ind w:left="567" w:hanging="567"/>
        <w:jc w:val="both"/>
        <w:rPr>
          <w:sz w:val="22"/>
          <w:szCs w:val="22"/>
        </w:rPr>
      </w:pPr>
      <w:r w:rsidRPr="006A7B7C">
        <w:rPr>
          <w:sz w:val="22"/>
          <w:szCs w:val="22"/>
        </w:rPr>
        <w:t>Zápis ve stavebním deníku není změnou smlouvy, ale může sloužit jako podklad pro vypracování dodatků a změn smlouvy.</w:t>
      </w:r>
    </w:p>
    <w:p w:rsidR="008619EF" w:rsidRPr="006A7B7C" w:rsidRDefault="008619EF" w:rsidP="0015632C">
      <w:pPr>
        <w:tabs>
          <w:tab w:val="left" w:pos="567"/>
          <w:tab w:val="left" w:pos="2127"/>
        </w:tabs>
        <w:jc w:val="center"/>
        <w:rPr>
          <w:b/>
          <w:sz w:val="22"/>
          <w:szCs w:val="22"/>
        </w:rPr>
      </w:pPr>
    </w:p>
    <w:p w:rsidR="008619EF" w:rsidRPr="006A7B7C" w:rsidRDefault="008619EF" w:rsidP="0092449B">
      <w:pPr>
        <w:keepNext/>
        <w:jc w:val="center"/>
        <w:outlineLvl w:val="1"/>
        <w:rPr>
          <w:b/>
          <w:bCs/>
          <w:sz w:val="22"/>
          <w:szCs w:val="22"/>
        </w:rPr>
      </w:pPr>
      <w:r w:rsidRPr="006A7B7C">
        <w:rPr>
          <w:b/>
          <w:sz w:val="22"/>
          <w:szCs w:val="22"/>
        </w:rPr>
        <w:t xml:space="preserve">VII. </w:t>
      </w:r>
    </w:p>
    <w:p w:rsidR="008619EF" w:rsidRPr="006A7B7C" w:rsidRDefault="008619EF" w:rsidP="001C2EE5">
      <w:pPr>
        <w:keepNext/>
        <w:spacing w:after="80"/>
        <w:jc w:val="center"/>
        <w:outlineLvl w:val="1"/>
        <w:rPr>
          <w:b/>
          <w:bCs/>
          <w:sz w:val="22"/>
          <w:szCs w:val="22"/>
        </w:rPr>
      </w:pPr>
      <w:r w:rsidRPr="006A7B7C">
        <w:rPr>
          <w:b/>
          <w:bCs/>
          <w:sz w:val="22"/>
          <w:szCs w:val="22"/>
        </w:rPr>
        <w:t>Staveniště</w:t>
      </w:r>
    </w:p>
    <w:p w:rsidR="008619EF" w:rsidRPr="000F3482" w:rsidRDefault="008619EF" w:rsidP="00485DEF">
      <w:pPr>
        <w:pStyle w:val="Odstavecseseznamem"/>
        <w:numPr>
          <w:ilvl w:val="0"/>
          <w:numId w:val="35"/>
        </w:numPr>
        <w:spacing w:before="80"/>
        <w:ind w:left="567" w:hanging="567"/>
        <w:contextualSpacing w:val="0"/>
        <w:jc w:val="both"/>
        <w:rPr>
          <w:sz w:val="22"/>
          <w:szCs w:val="22"/>
        </w:rPr>
      </w:pPr>
      <w:r w:rsidRPr="006A7B7C">
        <w:rPr>
          <w:sz w:val="22"/>
          <w:szCs w:val="22"/>
        </w:rPr>
        <w:t xml:space="preserve">Staveništěm se rozumí vždy prostor určený Projektovou dokumentací či </w:t>
      </w:r>
      <w:r w:rsidRPr="000F3482">
        <w:rPr>
          <w:sz w:val="22"/>
          <w:szCs w:val="22"/>
        </w:rPr>
        <w:t>jiným dokumentem pro provádění díla a pro zařízení staveniště.</w:t>
      </w:r>
    </w:p>
    <w:p w:rsidR="008619EF" w:rsidRPr="000F3482" w:rsidRDefault="008619EF" w:rsidP="00485DEF">
      <w:pPr>
        <w:pStyle w:val="Odstavecseseznamem"/>
        <w:numPr>
          <w:ilvl w:val="0"/>
          <w:numId w:val="35"/>
        </w:numPr>
        <w:spacing w:before="80"/>
        <w:ind w:left="567" w:hanging="567"/>
        <w:contextualSpacing w:val="0"/>
        <w:jc w:val="both"/>
        <w:rPr>
          <w:sz w:val="22"/>
          <w:szCs w:val="22"/>
        </w:rPr>
      </w:pPr>
      <w:r w:rsidRPr="000F3482">
        <w:rPr>
          <w:sz w:val="22"/>
          <w:szCs w:val="22"/>
        </w:rPr>
        <w:t>Objednatel předá zhotoviteli staveniště v</w:t>
      </w:r>
      <w:r w:rsidR="00A04385" w:rsidRPr="000F3482">
        <w:rPr>
          <w:sz w:val="22"/>
          <w:szCs w:val="22"/>
        </w:rPr>
        <w:t> </w:t>
      </w:r>
      <w:r w:rsidRPr="000F3482">
        <w:rPr>
          <w:sz w:val="22"/>
          <w:szCs w:val="22"/>
        </w:rPr>
        <w:t>den</w:t>
      </w:r>
      <w:r w:rsidR="00A04385" w:rsidRPr="000F3482">
        <w:rPr>
          <w:sz w:val="22"/>
          <w:szCs w:val="22"/>
        </w:rPr>
        <w:t xml:space="preserve"> zahájení stavebních prací (bod </w:t>
      </w:r>
      <w:proofErr w:type="gramStart"/>
      <w:r w:rsidR="00A04385" w:rsidRPr="000F3482">
        <w:rPr>
          <w:sz w:val="22"/>
          <w:szCs w:val="22"/>
        </w:rPr>
        <w:t>2.1. této</w:t>
      </w:r>
      <w:proofErr w:type="gramEnd"/>
      <w:r w:rsidR="00A04385" w:rsidRPr="000F3482">
        <w:rPr>
          <w:sz w:val="22"/>
          <w:szCs w:val="22"/>
        </w:rPr>
        <w:t xml:space="preserve"> smlouvy)</w:t>
      </w:r>
      <w:r w:rsidRPr="000F3482">
        <w:rPr>
          <w:sz w:val="22"/>
          <w:szCs w:val="22"/>
        </w:rPr>
        <w:t>, nedohodnou-li se strany jinak. O předání staveniště sepíší strany písemný zápis.</w:t>
      </w:r>
    </w:p>
    <w:p w:rsidR="008619EF" w:rsidRPr="006A7B7C" w:rsidRDefault="008619EF" w:rsidP="00485DEF">
      <w:pPr>
        <w:pStyle w:val="Odstavecseseznamem"/>
        <w:keepNext/>
        <w:numPr>
          <w:ilvl w:val="0"/>
          <w:numId w:val="35"/>
        </w:numPr>
        <w:spacing w:before="80"/>
        <w:ind w:left="567" w:hanging="567"/>
        <w:contextualSpacing w:val="0"/>
        <w:jc w:val="both"/>
        <w:rPr>
          <w:sz w:val="22"/>
          <w:szCs w:val="22"/>
        </w:rPr>
      </w:pPr>
      <w:r w:rsidRPr="006A7B7C">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rsidR="008619EF" w:rsidRPr="006A7B7C" w:rsidRDefault="008619EF" w:rsidP="00485DEF">
      <w:pPr>
        <w:pStyle w:val="Odstavecseseznamem"/>
        <w:numPr>
          <w:ilvl w:val="0"/>
          <w:numId w:val="35"/>
        </w:numPr>
        <w:spacing w:before="80"/>
        <w:ind w:left="567" w:hanging="567"/>
        <w:contextualSpacing w:val="0"/>
        <w:jc w:val="both"/>
        <w:rPr>
          <w:sz w:val="22"/>
          <w:szCs w:val="22"/>
        </w:rPr>
      </w:pPr>
      <w:r w:rsidRPr="006A7B7C">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6A7B7C" w:rsidRDefault="008619EF" w:rsidP="00485DEF">
      <w:pPr>
        <w:pStyle w:val="Odstavecseseznamem"/>
        <w:numPr>
          <w:ilvl w:val="0"/>
          <w:numId w:val="35"/>
        </w:numPr>
        <w:spacing w:before="80"/>
        <w:ind w:left="567" w:hanging="567"/>
        <w:contextualSpacing w:val="0"/>
        <w:jc w:val="both"/>
        <w:rPr>
          <w:sz w:val="22"/>
          <w:szCs w:val="22"/>
        </w:rPr>
      </w:pPr>
      <w:r w:rsidRPr="006A7B7C">
        <w:rPr>
          <w:sz w:val="22"/>
          <w:szCs w:val="22"/>
        </w:rPr>
        <w:t>Veškerá potřebná povolení k užívání veřejných ploch</w:t>
      </w:r>
      <w:r w:rsidR="0075150E" w:rsidRPr="006A7B7C">
        <w:rPr>
          <w:sz w:val="22"/>
          <w:szCs w:val="22"/>
        </w:rPr>
        <w:t xml:space="preserve"> a</w:t>
      </w:r>
      <w:r w:rsidRPr="006A7B7C">
        <w:rPr>
          <w:sz w:val="22"/>
          <w:szCs w:val="22"/>
        </w:rPr>
        <w:t xml:space="preserve"> k zásahům do veřejných komunikací, </w:t>
      </w:r>
      <w:r w:rsidR="00844038" w:rsidRPr="006A7B7C">
        <w:rPr>
          <w:sz w:val="22"/>
          <w:szCs w:val="22"/>
        </w:rPr>
        <w:t xml:space="preserve">pokud budou potřeba, </w:t>
      </w:r>
      <w:r w:rsidRPr="006A7B7C">
        <w:rPr>
          <w:sz w:val="22"/>
          <w:szCs w:val="22"/>
        </w:rPr>
        <w:t>zajišťuje na své náklady zhotovitel, který také veškeré případné poplatky s tím spojené hradí ze svého.</w:t>
      </w:r>
    </w:p>
    <w:p w:rsidR="008619EF" w:rsidRPr="006A7B7C" w:rsidRDefault="008619EF" w:rsidP="00485DEF">
      <w:pPr>
        <w:pStyle w:val="Odstavecseseznamem"/>
        <w:numPr>
          <w:ilvl w:val="0"/>
          <w:numId w:val="35"/>
        </w:numPr>
        <w:spacing w:before="80"/>
        <w:ind w:left="567" w:hanging="567"/>
        <w:contextualSpacing w:val="0"/>
        <w:jc w:val="both"/>
        <w:rPr>
          <w:sz w:val="22"/>
          <w:szCs w:val="22"/>
        </w:rPr>
      </w:pPr>
      <w:r w:rsidRPr="006A7B7C">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6A7B7C">
        <w:rPr>
          <w:snapToGrid w:val="0"/>
          <w:sz w:val="22"/>
          <w:szCs w:val="22"/>
        </w:rPr>
        <w:t xml:space="preserve">provádění díla, </w:t>
      </w:r>
      <w:r w:rsidRPr="006A7B7C">
        <w:rPr>
          <w:sz w:val="22"/>
          <w:szCs w:val="22"/>
        </w:rPr>
        <w:t xml:space="preserve">musí ji zhotovitel neprodleně vyčistit. </w:t>
      </w:r>
    </w:p>
    <w:p w:rsidR="008619EF" w:rsidRPr="006A7B7C"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6A7B7C">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0F3482"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6A7B7C">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w:t>
      </w:r>
      <w:r w:rsidRPr="000F3482">
        <w:rPr>
          <w:sz w:val="22"/>
          <w:szCs w:val="22"/>
        </w:rPr>
        <w:t xml:space="preserve">pokud ho neupraví do sjednaného stavu, je zhotovitel povinen zaplatit objednateli smluvní pokutu ve výši </w:t>
      </w:r>
      <w:r w:rsidR="000A52F2" w:rsidRPr="000F3482">
        <w:rPr>
          <w:sz w:val="22"/>
          <w:szCs w:val="22"/>
        </w:rPr>
        <w:t>2</w:t>
      </w:r>
      <w:r w:rsidR="009E367E" w:rsidRPr="000F3482">
        <w:rPr>
          <w:sz w:val="22"/>
          <w:szCs w:val="22"/>
        </w:rPr>
        <w:t> </w:t>
      </w:r>
      <w:r w:rsidR="00BB56BA" w:rsidRPr="000F3482">
        <w:rPr>
          <w:sz w:val="22"/>
          <w:szCs w:val="22"/>
        </w:rPr>
        <w:t>0</w:t>
      </w:r>
      <w:r w:rsidRPr="000F3482">
        <w:rPr>
          <w:sz w:val="22"/>
          <w:szCs w:val="22"/>
        </w:rPr>
        <w:t>00,- Kč za každý den prodlení s plněním takové povinnosti.</w:t>
      </w:r>
    </w:p>
    <w:p w:rsidR="008619EF" w:rsidRPr="000F3482"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0F3482">
        <w:rPr>
          <w:sz w:val="22"/>
          <w:szCs w:val="22"/>
        </w:rPr>
        <w:t>Zhotovitel je povinen do 5 pracovních dnů po termínu zahájení stavebních prací zajistit a umístit na své náklady na místě určeném objednatelem informační tabuli o minimálním rozměru 1</w:t>
      </w:r>
      <w:r w:rsidR="00702058" w:rsidRPr="000F3482">
        <w:rPr>
          <w:sz w:val="22"/>
          <w:szCs w:val="22"/>
        </w:rPr>
        <w:t> </w:t>
      </w:r>
      <w:r w:rsidRPr="000F3482">
        <w:rPr>
          <w:sz w:val="22"/>
          <w:szCs w:val="22"/>
        </w:rPr>
        <w:t>m x 2</w:t>
      </w:r>
      <w:r w:rsidR="00702058" w:rsidRPr="000F3482">
        <w:rPr>
          <w:sz w:val="22"/>
          <w:szCs w:val="22"/>
        </w:rPr>
        <w:t> </w:t>
      </w:r>
      <w:r w:rsidRPr="000F3482">
        <w:rPr>
          <w:sz w:val="22"/>
          <w:szCs w:val="22"/>
        </w:rPr>
        <w:t xml:space="preserve">m, s uvedením následujících údajů: </w:t>
      </w:r>
    </w:p>
    <w:p w:rsidR="008619EF" w:rsidRPr="000F3482" w:rsidRDefault="008619EF" w:rsidP="009C24D6">
      <w:pPr>
        <w:pStyle w:val="Odstavecseseznamem"/>
        <w:numPr>
          <w:ilvl w:val="0"/>
          <w:numId w:val="48"/>
        </w:numPr>
        <w:tabs>
          <w:tab w:val="left" w:pos="851"/>
        </w:tabs>
        <w:ind w:left="851" w:hanging="284"/>
        <w:contextualSpacing w:val="0"/>
        <w:jc w:val="both"/>
        <w:rPr>
          <w:sz w:val="22"/>
          <w:szCs w:val="22"/>
        </w:rPr>
      </w:pPr>
      <w:r w:rsidRPr="000F3482">
        <w:rPr>
          <w:sz w:val="22"/>
          <w:szCs w:val="22"/>
        </w:rPr>
        <w:t xml:space="preserve">označení stavby </w:t>
      </w:r>
    </w:p>
    <w:p w:rsidR="008619EF" w:rsidRPr="000F3482" w:rsidRDefault="008619EF" w:rsidP="009C24D6">
      <w:pPr>
        <w:pStyle w:val="Odstavecseseznamem"/>
        <w:numPr>
          <w:ilvl w:val="0"/>
          <w:numId w:val="48"/>
        </w:numPr>
        <w:tabs>
          <w:tab w:val="left" w:pos="851"/>
        </w:tabs>
        <w:ind w:left="851" w:hanging="284"/>
        <w:contextualSpacing w:val="0"/>
        <w:jc w:val="both"/>
        <w:rPr>
          <w:sz w:val="22"/>
          <w:szCs w:val="22"/>
        </w:rPr>
      </w:pPr>
      <w:r w:rsidRPr="000F3482">
        <w:rPr>
          <w:sz w:val="22"/>
          <w:szCs w:val="22"/>
        </w:rPr>
        <w:t xml:space="preserve">název stavebníka </w:t>
      </w:r>
    </w:p>
    <w:p w:rsidR="008619EF" w:rsidRPr="000F3482" w:rsidRDefault="008619EF" w:rsidP="009C24D6">
      <w:pPr>
        <w:pStyle w:val="Odstavecseseznamem"/>
        <w:numPr>
          <w:ilvl w:val="0"/>
          <w:numId w:val="48"/>
        </w:numPr>
        <w:tabs>
          <w:tab w:val="left" w:pos="851"/>
        </w:tabs>
        <w:ind w:left="851" w:hanging="284"/>
        <w:contextualSpacing w:val="0"/>
        <w:jc w:val="both"/>
        <w:rPr>
          <w:sz w:val="22"/>
          <w:szCs w:val="22"/>
        </w:rPr>
      </w:pPr>
      <w:r w:rsidRPr="000F3482">
        <w:rPr>
          <w:sz w:val="22"/>
          <w:szCs w:val="22"/>
        </w:rPr>
        <w:t>způsob provádění stavby (</w:t>
      </w:r>
      <w:proofErr w:type="spellStart"/>
      <w:r w:rsidRPr="000F3482">
        <w:rPr>
          <w:sz w:val="22"/>
          <w:szCs w:val="22"/>
        </w:rPr>
        <w:t>dodavatelsky</w:t>
      </w:r>
      <w:proofErr w:type="spellEnd"/>
      <w:r w:rsidRPr="000F3482">
        <w:rPr>
          <w:sz w:val="22"/>
          <w:szCs w:val="22"/>
        </w:rPr>
        <w:t xml:space="preserve">) </w:t>
      </w:r>
    </w:p>
    <w:p w:rsidR="008619EF" w:rsidRPr="000F3482" w:rsidRDefault="008619EF" w:rsidP="009C24D6">
      <w:pPr>
        <w:pStyle w:val="Odstavecseseznamem"/>
        <w:numPr>
          <w:ilvl w:val="0"/>
          <w:numId w:val="48"/>
        </w:numPr>
        <w:tabs>
          <w:tab w:val="left" w:pos="851"/>
        </w:tabs>
        <w:ind w:left="851" w:hanging="284"/>
        <w:contextualSpacing w:val="0"/>
        <w:jc w:val="both"/>
        <w:rPr>
          <w:sz w:val="22"/>
          <w:szCs w:val="22"/>
        </w:rPr>
      </w:pPr>
      <w:r w:rsidRPr="000F3482">
        <w:rPr>
          <w:sz w:val="22"/>
          <w:szCs w:val="22"/>
        </w:rPr>
        <w:t xml:space="preserve">název zhotovitele </w:t>
      </w:r>
    </w:p>
    <w:p w:rsidR="008619EF" w:rsidRPr="000F3482" w:rsidRDefault="008619EF" w:rsidP="009C24D6">
      <w:pPr>
        <w:pStyle w:val="Odstavecseseznamem"/>
        <w:numPr>
          <w:ilvl w:val="0"/>
          <w:numId w:val="48"/>
        </w:numPr>
        <w:tabs>
          <w:tab w:val="left" w:pos="851"/>
        </w:tabs>
        <w:ind w:left="851" w:hanging="284"/>
        <w:contextualSpacing w:val="0"/>
        <w:jc w:val="both"/>
        <w:rPr>
          <w:sz w:val="22"/>
          <w:szCs w:val="22"/>
        </w:rPr>
      </w:pPr>
      <w:r w:rsidRPr="000F3482">
        <w:rPr>
          <w:sz w:val="22"/>
          <w:szCs w:val="22"/>
        </w:rPr>
        <w:t xml:space="preserve">jméno osoby odpovědné za odborné vedení realizace stavby </w:t>
      </w:r>
    </w:p>
    <w:p w:rsidR="008619EF" w:rsidRPr="000F3482" w:rsidRDefault="008619EF" w:rsidP="009C24D6">
      <w:pPr>
        <w:pStyle w:val="Odstavecseseznamem"/>
        <w:numPr>
          <w:ilvl w:val="0"/>
          <w:numId w:val="48"/>
        </w:numPr>
        <w:tabs>
          <w:tab w:val="left" w:pos="851"/>
        </w:tabs>
        <w:ind w:left="851" w:hanging="284"/>
        <w:contextualSpacing w:val="0"/>
        <w:jc w:val="both"/>
        <w:rPr>
          <w:sz w:val="22"/>
          <w:szCs w:val="22"/>
        </w:rPr>
      </w:pPr>
      <w:r w:rsidRPr="000F3482">
        <w:rPr>
          <w:sz w:val="22"/>
          <w:szCs w:val="22"/>
        </w:rPr>
        <w:t>termín dokončení stavby.</w:t>
      </w:r>
    </w:p>
    <w:p w:rsidR="008619EF" w:rsidRPr="000F3482" w:rsidRDefault="008619EF" w:rsidP="009C24D6">
      <w:pPr>
        <w:pStyle w:val="Odstavecseseznamem"/>
        <w:tabs>
          <w:tab w:val="left" w:pos="567"/>
          <w:tab w:val="left" w:pos="993"/>
        </w:tabs>
        <w:ind w:left="567"/>
        <w:contextualSpacing w:val="0"/>
        <w:jc w:val="both"/>
        <w:rPr>
          <w:sz w:val="22"/>
          <w:szCs w:val="22"/>
        </w:rPr>
      </w:pPr>
      <w:r w:rsidRPr="000F3482">
        <w:rPr>
          <w:sz w:val="22"/>
          <w:szCs w:val="22"/>
        </w:rPr>
        <w:t>Případné další požada</w:t>
      </w:r>
      <w:r w:rsidR="009E367E" w:rsidRPr="000F3482">
        <w:rPr>
          <w:sz w:val="22"/>
          <w:szCs w:val="22"/>
        </w:rPr>
        <w:t xml:space="preserve">vky na obsah a formu informační </w:t>
      </w:r>
      <w:r w:rsidRPr="000F3482">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8619EF" w:rsidRPr="000F3482" w:rsidRDefault="008619EF" w:rsidP="0015632C">
      <w:pPr>
        <w:tabs>
          <w:tab w:val="left" w:pos="567"/>
          <w:tab w:val="left" w:pos="2127"/>
        </w:tabs>
        <w:jc w:val="center"/>
        <w:rPr>
          <w:b/>
          <w:color w:val="0070C0"/>
          <w:sz w:val="22"/>
          <w:szCs w:val="22"/>
        </w:rPr>
      </w:pPr>
    </w:p>
    <w:p w:rsidR="008619EF" w:rsidRPr="000F3482" w:rsidRDefault="008619EF" w:rsidP="002D73F4">
      <w:pPr>
        <w:tabs>
          <w:tab w:val="left" w:pos="567"/>
          <w:tab w:val="left" w:pos="2127"/>
        </w:tabs>
        <w:jc w:val="center"/>
        <w:rPr>
          <w:b/>
          <w:sz w:val="22"/>
          <w:szCs w:val="22"/>
        </w:rPr>
      </w:pPr>
      <w:r w:rsidRPr="000F3482">
        <w:rPr>
          <w:b/>
          <w:sz w:val="22"/>
          <w:szCs w:val="22"/>
        </w:rPr>
        <w:t>VIII.</w:t>
      </w:r>
    </w:p>
    <w:p w:rsidR="008619EF" w:rsidRPr="000F3482" w:rsidRDefault="008619EF" w:rsidP="006B3993">
      <w:pPr>
        <w:tabs>
          <w:tab w:val="left" w:pos="567"/>
          <w:tab w:val="left" w:pos="2127"/>
        </w:tabs>
        <w:spacing w:after="80"/>
        <w:jc w:val="center"/>
        <w:rPr>
          <w:b/>
          <w:sz w:val="22"/>
          <w:szCs w:val="22"/>
        </w:rPr>
      </w:pPr>
      <w:r w:rsidRPr="000F3482">
        <w:rPr>
          <w:b/>
          <w:sz w:val="22"/>
          <w:szCs w:val="22"/>
        </w:rPr>
        <w:t>Podmínky provádění díla ve vazbě na zajištění řádného plnění</w:t>
      </w:r>
    </w:p>
    <w:p w:rsidR="008619EF" w:rsidRPr="000F3482" w:rsidRDefault="008619EF" w:rsidP="0015632C">
      <w:pPr>
        <w:numPr>
          <w:ilvl w:val="0"/>
          <w:numId w:val="18"/>
        </w:numPr>
        <w:tabs>
          <w:tab w:val="left" w:pos="567"/>
          <w:tab w:val="left" w:pos="2127"/>
        </w:tabs>
        <w:spacing w:before="80"/>
        <w:ind w:left="567" w:hanging="567"/>
        <w:jc w:val="both"/>
        <w:rPr>
          <w:sz w:val="22"/>
          <w:szCs w:val="22"/>
        </w:rPr>
      </w:pPr>
      <w:r w:rsidRPr="000F3482">
        <w:rPr>
          <w:sz w:val="22"/>
          <w:szCs w:val="22"/>
        </w:rPr>
        <w:t xml:space="preserve">Objednatel je po celou dobu provádění díla jeho vlastníkem. </w:t>
      </w:r>
    </w:p>
    <w:p w:rsidR="008619EF" w:rsidRPr="000F3482" w:rsidRDefault="008619EF" w:rsidP="0015632C">
      <w:pPr>
        <w:numPr>
          <w:ilvl w:val="0"/>
          <w:numId w:val="18"/>
        </w:numPr>
        <w:tabs>
          <w:tab w:val="left" w:pos="567"/>
          <w:tab w:val="left" w:pos="2127"/>
        </w:tabs>
        <w:spacing w:before="80"/>
        <w:ind w:left="567" w:hanging="567"/>
        <w:jc w:val="both"/>
        <w:rPr>
          <w:sz w:val="22"/>
          <w:szCs w:val="22"/>
        </w:rPr>
      </w:pPr>
      <w:r w:rsidRPr="000F3482">
        <w:rPr>
          <w:sz w:val="22"/>
          <w:szCs w:val="22"/>
        </w:rPr>
        <w:t>Nebezpečí škody na díle nese po celou dobu provádění díla zhotovitel.</w:t>
      </w:r>
    </w:p>
    <w:p w:rsidR="00644526" w:rsidRPr="000F3482" w:rsidRDefault="00644526" w:rsidP="00644526">
      <w:pPr>
        <w:numPr>
          <w:ilvl w:val="0"/>
          <w:numId w:val="18"/>
        </w:numPr>
        <w:tabs>
          <w:tab w:val="left" w:pos="567"/>
          <w:tab w:val="left" w:pos="2127"/>
        </w:tabs>
        <w:spacing w:before="80"/>
        <w:ind w:left="567" w:hanging="567"/>
        <w:jc w:val="both"/>
        <w:rPr>
          <w:i/>
          <w:sz w:val="22"/>
          <w:szCs w:val="22"/>
        </w:rPr>
      </w:pPr>
      <w:r w:rsidRPr="000F3482">
        <w:rPr>
          <w:sz w:val="22"/>
          <w:szCs w:val="22"/>
        </w:rPr>
        <w:t>Zhotovitel prohlašuje, že byl již před podpisem této smlouvy podrobně seznámen s podmínkami provádění díla.</w:t>
      </w:r>
      <w:r w:rsidRPr="000F3482">
        <w:rPr>
          <w:i/>
          <w:sz w:val="22"/>
          <w:szCs w:val="22"/>
        </w:rPr>
        <w:t xml:space="preserve"> </w:t>
      </w:r>
    </w:p>
    <w:p w:rsidR="00644526" w:rsidRPr="000F3482" w:rsidRDefault="00644526" w:rsidP="00644526">
      <w:pPr>
        <w:numPr>
          <w:ilvl w:val="0"/>
          <w:numId w:val="18"/>
        </w:numPr>
        <w:tabs>
          <w:tab w:val="left" w:pos="567"/>
          <w:tab w:val="left" w:pos="993"/>
          <w:tab w:val="left" w:pos="2127"/>
        </w:tabs>
        <w:spacing w:before="80"/>
        <w:ind w:left="567" w:hanging="567"/>
        <w:jc w:val="both"/>
        <w:rPr>
          <w:sz w:val="22"/>
          <w:szCs w:val="22"/>
        </w:rPr>
      </w:pPr>
      <w:r w:rsidRPr="000F3482">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0F3482" w:rsidRDefault="008619EF" w:rsidP="00E35B5F">
      <w:pPr>
        <w:numPr>
          <w:ilvl w:val="0"/>
          <w:numId w:val="18"/>
        </w:numPr>
        <w:tabs>
          <w:tab w:val="left" w:pos="567"/>
          <w:tab w:val="left" w:pos="993"/>
          <w:tab w:val="left" w:pos="2127"/>
        </w:tabs>
        <w:spacing w:before="80"/>
        <w:ind w:left="567" w:hanging="567"/>
        <w:jc w:val="both"/>
        <w:rPr>
          <w:sz w:val="22"/>
          <w:szCs w:val="22"/>
        </w:rPr>
      </w:pPr>
      <w:r w:rsidRPr="000F3482">
        <w:rPr>
          <w:sz w:val="22"/>
          <w:szCs w:val="22"/>
        </w:rPr>
        <w:t xml:space="preserve">Zhotovitel bude při provádění díla respektovat a plnit podmínky stanovené pro provádění díla dotčenými orgány státní správy a správci inženýrských sítí. </w:t>
      </w:r>
    </w:p>
    <w:p w:rsidR="008619EF" w:rsidRPr="000F3482" w:rsidRDefault="008619EF" w:rsidP="00E35B5F">
      <w:pPr>
        <w:numPr>
          <w:ilvl w:val="0"/>
          <w:numId w:val="18"/>
        </w:numPr>
        <w:tabs>
          <w:tab w:val="left" w:pos="567"/>
          <w:tab w:val="left" w:pos="993"/>
          <w:tab w:val="left" w:pos="2127"/>
        </w:tabs>
        <w:spacing w:before="80"/>
        <w:ind w:left="567" w:hanging="567"/>
        <w:jc w:val="both"/>
        <w:rPr>
          <w:sz w:val="22"/>
          <w:szCs w:val="22"/>
        </w:rPr>
      </w:pPr>
      <w:r w:rsidRPr="000F3482">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0F3482">
        <w:rPr>
          <w:iCs/>
          <w:sz w:val="22"/>
          <w:szCs w:val="22"/>
        </w:rPr>
        <w:t>zpravidla</w:t>
      </w:r>
      <w:r w:rsidRPr="000F3482">
        <w:rPr>
          <w:sz w:val="22"/>
          <w:szCs w:val="22"/>
        </w:rPr>
        <w:t xml:space="preserve"> 1x za 7 dní.</w:t>
      </w:r>
    </w:p>
    <w:p w:rsidR="008619EF" w:rsidRPr="000F3482" w:rsidRDefault="008619EF" w:rsidP="0015632C">
      <w:pPr>
        <w:tabs>
          <w:tab w:val="left" w:pos="2127"/>
        </w:tabs>
        <w:ind w:left="567"/>
        <w:jc w:val="both"/>
        <w:rPr>
          <w:sz w:val="22"/>
          <w:szCs w:val="22"/>
        </w:rPr>
      </w:pPr>
      <w:r w:rsidRPr="000F3482">
        <w:rPr>
          <w:sz w:val="22"/>
          <w:szCs w:val="22"/>
        </w:rPr>
        <w:t xml:space="preserve">Kontrolních dnů se budou účastnit: </w:t>
      </w:r>
    </w:p>
    <w:p w:rsidR="008619EF" w:rsidRPr="000F3482" w:rsidRDefault="008619EF" w:rsidP="00C23469">
      <w:pPr>
        <w:tabs>
          <w:tab w:val="left" w:pos="851"/>
        </w:tabs>
        <w:ind w:left="851" w:hanging="284"/>
        <w:jc w:val="both"/>
        <w:rPr>
          <w:sz w:val="22"/>
          <w:szCs w:val="22"/>
        </w:rPr>
      </w:pPr>
      <w:r w:rsidRPr="000F3482">
        <w:rPr>
          <w:sz w:val="22"/>
          <w:szCs w:val="22"/>
        </w:rPr>
        <w:t xml:space="preserve">- </w:t>
      </w:r>
      <w:r w:rsidRPr="000F3482">
        <w:rPr>
          <w:sz w:val="22"/>
          <w:szCs w:val="22"/>
        </w:rPr>
        <w:tab/>
        <w:t xml:space="preserve">zástupce pro věci technické objednatele, </w:t>
      </w:r>
    </w:p>
    <w:p w:rsidR="008619EF" w:rsidRPr="000F3482" w:rsidRDefault="008619EF" w:rsidP="00C23469">
      <w:pPr>
        <w:tabs>
          <w:tab w:val="left" w:pos="851"/>
        </w:tabs>
        <w:ind w:left="851" w:hanging="284"/>
        <w:jc w:val="both"/>
        <w:rPr>
          <w:snapToGrid w:val="0"/>
          <w:sz w:val="22"/>
          <w:szCs w:val="22"/>
        </w:rPr>
      </w:pPr>
      <w:r w:rsidRPr="000F3482">
        <w:rPr>
          <w:snapToGrid w:val="0"/>
          <w:sz w:val="22"/>
          <w:szCs w:val="22"/>
        </w:rPr>
        <w:t xml:space="preserve">- </w:t>
      </w:r>
      <w:r w:rsidRPr="000F3482">
        <w:rPr>
          <w:snapToGrid w:val="0"/>
          <w:sz w:val="22"/>
          <w:szCs w:val="22"/>
        </w:rPr>
        <w:tab/>
        <w:t>zástupce pro věci technické zhotovitele,</w:t>
      </w:r>
    </w:p>
    <w:p w:rsidR="008619EF" w:rsidRPr="000F3482" w:rsidRDefault="008619EF" w:rsidP="00C23469">
      <w:pPr>
        <w:tabs>
          <w:tab w:val="left" w:pos="851"/>
        </w:tabs>
        <w:ind w:left="851" w:hanging="284"/>
        <w:jc w:val="both"/>
        <w:rPr>
          <w:snapToGrid w:val="0"/>
          <w:sz w:val="22"/>
          <w:szCs w:val="22"/>
        </w:rPr>
      </w:pPr>
      <w:r w:rsidRPr="000F3482">
        <w:rPr>
          <w:snapToGrid w:val="0"/>
          <w:sz w:val="22"/>
          <w:szCs w:val="22"/>
        </w:rPr>
        <w:t xml:space="preserve">- </w:t>
      </w:r>
      <w:r w:rsidRPr="000F3482">
        <w:rPr>
          <w:snapToGrid w:val="0"/>
          <w:sz w:val="22"/>
          <w:szCs w:val="22"/>
        </w:rPr>
        <w:tab/>
        <w:t>zpracovatel Projektové dokumentace,</w:t>
      </w:r>
    </w:p>
    <w:p w:rsidR="008619EF" w:rsidRPr="000F3482" w:rsidRDefault="008619EF" w:rsidP="00C23469">
      <w:pPr>
        <w:tabs>
          <w:tab w:val="left" w:pos="851"/>
        </w:tabs>
        <w:ind w:left="851" w:hanging="284"/>
        <w:jc w:val="both"/>
        <w:rPr>
          <w:sz w:val="22"/>
          <w:szCs w:val="22"/>
        </w:rPr>
      </w:pPr>
      <w:r w:rsidRPr="000F3482">
        <w:rPr>
          <w:sz w:val="22"/>
          <w:szCs w:val="22"/>
        </w:rPr>
        <w:t xml:space="preserve">- </w:t>
      </w:r>
      <w:r w:rsidRPr="000F3482">
        <w:rPr>
          <w:sz w:val="22"/>
          <w:szCs w:val="22"/>
        </w:rPr>
        <w:tab/>
        <w:t>osoby přizvané k</w:t>
      </w:r>
      <w:r w:rsidRPr="000F3482">
        <w:rPr>
          <w:iCs/>
          <w:sz w:val="22"/>
          <w:szCs w:val="22"/>
        </w:rPr>
        <w:t xml:space="preserve"> </w:t>
      </w:r>
      <w:r w:rsidRPr="000F3482">
        <w:rPr>
          <w:sz w:val="22"/>
          <w:szCs w:val="22"/>
        </w:rPr>
        <w:t>účasti některou ze shora uvedených</w:t>
      </w:r>
      <w:r w:rsidRPr="000F3482">
        <w:rPr>
          <w:iCs/>
          <w:sz w:val="22"/>
          <w:szCs w:val="22"/>
        </w:rPr>
        <w:t xml:space="preserve"> </w:t>
      </w:r>
      <w:r w:rsidRPr="000F3482">
        <w:rPr>
          <w:sz w:val="22"/>
          <w:szCs w:val="22"/>
        </w:rPr>
        <w:t>osob.</w:t>
      </w:r>
    </w:p>
    <w:p w:rsidR="008619EF" w:rsidRPr="000F3482" w:rsidRDefault="008619EF" w:rsidP="0015632C">
      <w:pPr>
        <w:tabs>
          <w:tab w:val="left" w:pos="2127"/>
        </w:tabs>
        <w:ind w:left="567"/>
        <w:jc w:val="both"/>
        <w:rPr>
          <w:sz w:val="22"/>
          <w:szCs w:val="22"/>
        </w:rPr>
      </w:pPr>
      <w:r w:rsidRPr="000F3482">
        <w:rPr>
          <w:sz w:val="22"/>
          <w:szCs w:val="22"/>
        </w:rPr>
        <w:lastRenderedPageBreak/>
        <w:t>Z kontrolních dnů budou pořízeny písemné zápisy</w:t>
      </w:r>
      <w:r w:rsidRPr="000F3482">
        <w:rPr>
          <w:snapToGrid w:val="0"/>
          <w:sz w:val="22"/>
          <w:szCs w:val="22"/>
        </w:rPr>
        <w:t xml:space="preserve"> v českém jazyce</w:t>
      </w:r>
      <w:r w:rsidRPr="000F3482">
        <w:rPr>
          <w:sz w:val="22"/>
          <w:szCs w:val="22"/>
        </w:rPr>
        <w:t>, přičemž těmito nelze měnit tuto smlouvu ani její přílohy.</w:t>
      </w:r>
    </w:p>
    <w:p w:rsidR="008619EF" w:rsidRPr="000F3482" w:rsidRDefault="008619EF" w:rsidP="00E35B5F">
      <w:pPr>
        <w:numPr>
          <w:ilvl w:val="0"/>
          <w:numId w:val="18"/>
        </w:numPr>
        <w:tabs>
          <w:tab w:val="left" w:pos="567"/>
          <w:tab w:val="left" w:pos="993"/>
          <w:tab w:val="left" w:pos="2127"/>
        </w:tabs>
        <w:spacing w:before="80"/>
        <w:ind w:left="567" w:hanging="567"/>
        <w:jc w:val="both"/>
        <w:rPr>
          <w:sz w:val="22"/>
          <w:szCs w:val="22"/>
        </w:rPr>
      </w:pPr>
      <w:r w:rsidRPr="000F3482">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6A7B7C" w:rsidRDefault="008619EF" w:rsidP="00E35B5F">
      <w:pPr>
        <w:numPr>
          <w:ilvl w:val="0"/>
          <w:numId w:val="18"/>
        </w:numPr>
        <w:tabs>
          <w:tab w:val="left" w:pos="567"/>
          <w:tab w:val="left" w:pos="993"/>
          <w:tab w:val="left" w:pos="2127"/>
        </w:tabs>
        <w:spacing w:before="80"/>
        <w:ind w:left="567" w:hanging="567"/>
        <w:jc w:val="both"/>
        <w:rPr>
          <w:sz w:val="22"/>
          <w:szCs w:val="22"/>
        </w:rPr>
      </w:pPr>
      <w:r w:rsidRPr="006A7B7C">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6A7B7C" w:rsidRDefault="008619EF" w:rsidP="00E35B5F">
      <w:pPr>
        <w:numPr>
          <w:ilvl w:val="0"/>
          <w:numId w:val="18"/>
        </w:numPr>
        <w:tabs>
          <w:tab w:val="left" w:pos="567"/>
          <w:tab w:val="left" w:pos="993"/>
          <w:tab w:val="left" w:pos="2127"/>
        </w:tabs>
        <w:spacing w:before="80"/>
        <w:ind w:left="567" w:hanging="567"/>
        <w:jc w:val="both"/>
        <w:rPr>
          <w:sz w:val="22"/>
          <w:szCs w:val="22"/>
        </w:rPr>
      </w:pPr>
      <w:r w:rsidRPr="006A7B7C">
        <w:rPr>
          <w:sz w:val="22"/>
          <w:szCs w:val="22"/>
        </w:rPr>
        <w:t xml:space="preserve">Zhotovitel v plné míře odpovídá za bezpečnost a ochranu všech svých </w:t>
      </w:r>
      <w:r w:rsidRPr="006A7B7C">
        <w:rPr>
          <w:iCs/>
          <w:sz w:val="22"/>
          <w:szCs w:val="22"/>
        </w:rPr>
        <w:t xml:space="preserve">zaměstnanců a </w:t>
      </w:r>
      <w:r w:rsidR="00C26D26" w:rsidRPr="006A7B7C">
        <w:rPr>
          <w:iCs/>
          <w:sz w:val="22"/>
          <w:szCs w:val="22"/>
        </w:rPr>
        <w:t>pod</w:t>
      </w:r>
      <w:r w:rsidRPr="006A7B7C">
        <w:rPr>
          <w:iCs/>
          <w:sz w:val="22"/>
          <w:szCs w:val="22"/>
        </w:rPr>
        <w:t>dodavatelů</w:t>
      </w:r>
      <w:r w:rsidRPr="006A7B7C">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6A7B7C" w:rsidRDefault="008619EF" w:rsidP="00E35B5F">
      <w:pPr>
        <w:numPr>
          <w:ilvl w:val="0"/>
          <w:numId w:val="18"/>
        </w:numPr>
        <w:tabs>
          <w:tab w:val="left" w:pos="567"/>
          <w:tab w:val="left" w:pos="993"/>
          <w:tab w:val="left" w:pos="2127"/>
        </w:tabs>
        <w:spacing w:before="80"/>
        <w:ind w:left="567" w:hanging="567"/>
        <w:jc w:val="both"/>
        <w:rPr>
          <w:sz w:val="22"/>
          <w:szCs w:val="22"/>
        </w:rPr>
      </w:pPr>
      <w:r w:rsidRPr="006A7B7C">
        <w:rPr>
          <w:sz w:val="22"/>
          <w:szCs w:val="22"/>
        </w:rPr>
        <w:t>Zhotovitel je povinen poskytovat součinnost koordinátorovi BOZP objednatele vykonávajícího činnost dle zákona č. 309/2006 Sb., ve znění pozdějších změn.</w:t>
      </w:r>
    </w:p>
    <w:p w:rsidR="008619EF" w:rsidRPr="006A7B7C" w:rsidRDefault="008619EF" w:rsidP="00E35B5F">
      <w:pPr>
        <w:numPr>
          <w:ilvl w:val="0"/>
          <w:numId w:val="18"/>
        </w:numPr>
        <w:tabs>
          <w:tab w:val="left" w:pos="567"/>
          <w:tab w:val="left" w:pos="993"/>
          <w:tab w:val="left" w:pos="2127"/>
        </w:tabs>
        <w:spacing w:before="80"/>
        <w:ind w:left="567" w:hanging="567"/>
        <w:jc w:val="both"/>
        <w:rPr>
          <w:sz w:val="22"/>
          <w:szCs w:val="22"/>
        </w:rPr>
      </w:pPr>
      <w:r w:rsidRPr="006A7B7C">
        <w:rPr>
          <w:sz w:val="22"/>
          <w:szCs w:val="22"/>
        </w:rPr>
        <w:t xml:space="preserve">Veškeré odborné práce musí vykonávat </w:t>
      </w:r>
      <w:r w:rsidRPr="006A7B7C">
        <w:rPr>
          <w:iCs/>
          <w:sz w:val="22"/>
          <w:szCs w:val="22"/>
        </w:rPr>
        <w:t>zaměstnanci</w:t>
      </w:r>
      <w:r w:rsidRPr="006A7B7C">
        <w:rPr>
          <w:sz w:val="22"/>
          <w:szCs w:val="22"/>
        </w:rPr>
        <w:t xml:space="preserve"> zhotovitele nebo jeho </w:t>
      </w:r>
      <w:r w:rsidR="00C26D26" w:rsidRPr="006A7B7C">
        <w:rPr>
          <w:sz w:val="22"/>
          <w:szCs w:val="22"/>
        </w:rPr>
        <w:t>pod</w:t>
      </w:r>
      <w:r w:rsidRPr="006A7B7C">
        <w:rPr>
          <w:iCs/>
          <w:sz w:val="22"/>
          <w:szCs w:val="22"/>
        </w:rPr>
        <w:t>dodavatelů</w:t>
      </w:r>
      <w:r w:rsidRPr="006A7B7C">
        <w:rPr>
          <w:sz w:val="22"/>
          <w:szCs w:val="22"/>
        </w:rPr>
        <w:t xml:space="preserve"> mající příslušnou kvalifikaci. Doklad o kvalifikaci </w:t>
      </w:r>
      <w:r w:rsidRPr="006A7B7C">
        <w:rPr>
          <w:iCs/>
          <w:sz w:val="22"/>
          <w:szCs w:val="22"/>
        </w:rPr>
        <w:t>zaměstnanců</w:t>
      </w:r>
      <w:r w:rsidRPr="006A7B7C">
        <w:rPr>
          <w:sz w:val="22"/>
          <w:szCs w:val="22"/>
        </w:rPr>
        <w:t xml:space="preserve"> či </w:t>
      </w:r>
      <w:r w:rsidR="00C26D26" w:rsidRPr="006A7B7C">
        <w:rPr>
          <w:sz w:val="22"/>
          <w:szCs w:val="22"/>
        </w:rPr>
        <w:t>pod</w:t>
      </w:r>
      <w:r w:rsidRPr="006A7B7C">
        <w:rPr>
          <w:iCs/>
          <w:sz w:val="22"/>
          <w:szCs w:val="22"/>
        </w:rPr>
        <w:t>dodavatelů</w:t>
      </w:r>
      <w:r w:rsidRPr="006A7B7C">
        <w:rPr>
          <w:sz w:val="22"/>
          <w:szCs w:val="22"/>
        </w:rPr>
        <w:t xml:space="preserve"> je zhotovitel na požádání objednatele povinen doložit.</w:t>
      </w:r>
    </w:p>
    <w:p w:rsidR="008619EF" w:rsidRPr="006A7B7C" w:rsidRDefault="008619EF" w:rsidP="00C22047">
      <w:pPr>
        <w:numPr>
          <w:ilvl w:val="0"/>
          <w:numId w:val="18"/>
        </w:numPr>
        <w:tabs>
          <w:tab w:val="left" w:pos="567"/>
          <w:tab w:val="left" w:pos="993"/>
          <w:tab w:val="left" w:pos="2127"/>
        </w:tabs>
        <w:spacing w:before="80"/>
        <w:ind w:left="567" w:hanging="567"/>
        <w:jc w:val="both"/>
        <w:rPr>
          <w:sz w:val="22"/>
          <w:szCs w:val="22"/>
        </w:rPr>
      </w:pPr>
      <w:r w:rsidRPr="006A7B7C">
        <w:rPr>
          <w:sz w:val="22"/>
          <w:szCs w:val="22"/>
        </w:rPr>
        <w:t xml:space="preserve">Zhotovitel je povinen být kvalifikovaný pro provedení díla (plnění veřejné zakázky) po celou dobu provádění díla. </w:t>
      </w:r>
    </w:p>
    <w:p w:rsidR="00CB2E03" w:rsidRPr="00762EF3" w:rsidRDefault="00CB2E03" w:rsidP="00CB2E03">
      <w:pPr>
        <w:numPr>
          <w:ilvl w:val="0"/>
          <w:numId w:val="18"/>
        </w:numPr>
        <w:tabs>
          <w:tab w:val="left" w:pos="567"/>
          <w:tab w:val="left" w:pos="851"/>
        </w:tabs>
        <w:spacing w:before="80"/>
        <w:ind w:left="567" w:hanging="567"/>
        <w:jc w:val="both"/>
        <w:rPr>
          <w:iCs/>
          <w:sz w:val="22"/>
          <w:szCs w:val="22"/>
        </w:rPr>
      </w:pPr>
      <w:r w:rsidRPr="006A7B7C">
        <w:rPr>
          <w:iCs/>
          <w:sz w:val="22"/>
          <w:szCs w:val="22"/>
        </w:rPr>
        <w:t xml:space="preserve">Objednatel si vyhrazuje právo během provádění díla vyžádat si po </w:t>
      </w:r>
      <w:r w:rsidRPr="00762EF3">
        <w:rPr>
          <w:iCs/>
          <w:sz w:val="22"/>
          <w:szCs w:val="22"/>
        </w:rPr>
        <w:t>zhotoviteli vzorky</w:t>
      </w:r>
      <w:r w:rsidR="00686043" w:rsidRPr="00762EF3">
        <w:rPr>
          <w:iCs/>
          <w:sz w:val="22"/>
          <w:szCs w:val="22"/>
        </w:rPr>
        <w:t xml:space="preserve"> či výrobní dokumentaci</w:t>
      </w:r>
      <w:r w:rsidRPr="00762EF3">
        <w:rPr>
          <w:iCs/>
          <w:sz w:val="22"/>
          <w:szCs w:val="22"/>
        </w:rPr>
        <w:t xml:space="preserve"> některých prvků. Seznam prvků, u kterých bude objednatel požadovat předložení vzorků</w:t>
      </w:r>
      <w:r w:rsidR="00686043" w:rsidRPr="00762EF3">
        <w:rPr>
          <w:iCs/>
          <w:sz w:val="22"/>
          <w:szCs w:val="22"/>
        </w:rPr>
        <w:t xml:space="preserve"> či výrobní dokumentace</w:t>
      </w:r>
      <w:r w:rsidRPr="00762EF3">
        <w:rPr>
          <w:iCs/>
          <w:sz w:val="22"/>
          <w:szCs w:val="22"/>
        </w:rPr>
        <w:t>, zašle zhotoviteli způsobem uvedeným v článku X</w:t>
      </w:r>
      <w:r w:rsidR="00001566" w:rsidRPr="00762EF3">
        <w:rPr>
          <w:iCs/>
          <w:sz w:val="22"/>
          <w:szCs w:val="22"/>
        </w:rPr>
        <w:t>I</w:t>
      </w:r>
      <w:r w:rsidRPr="00762EF3">
        <w:rPr>
          <w:iCs/>
          <w:sz w:val="22"/>
          <w:szCs w:val="22"/>
        </w:rPr>
        <w:t>I. této smlouvy, a to do jednoho měsíce od účinnosti této smlouvy.</w:t>
      </w:r>
    </w:p>
    <w:p w:rsidR="00CB2E03" w:rsidRPr="00762EF3" w:rsidRDefault="00CB2E03" w:rsidP="00CB2E03">
      <w:pPr>
        <w:tabs>
          <w:tab w:val="left" w:pos="567"/>
          <w:tab w:val="left" w:pos="1134"/>
        </w:tabs>
        <w:ind w:left="567"/>
        <w:jc w:val="both"/>
        <w:rPr>
          <w:iCs/>
          <w:sz w:val="22"/>
          <w:szCs w:val="22"/>
        </w:rPr>
      </w:pPr>
      <w:r w:rsidRPr="00762EF3">
        <w:rPr>
          <w:iCs/>
          <w:sz w:val="22"/>
          <w:szCs w:val="22"/>
        </w:rPr>
        <w:t xml:space="preserve">Jestliže objednatel takovéto právo využije, je zhotovitel povinen objednateli každý takový vyžádaný vzorek </w:t>
      </w:r>
      <w:r w:rsidR="00686043" w:rsidRPr="00762EF3">
        <w:rPr>
          <w:iCs/>
          <w:sz w:val="22"/>
          <w:szCs w:val="22"/>
        </w:rPr>
        <w:t xml:space="preserve">či výrobní dokumentaci </w:t>
      </w:r>
      <w:r w:rsidRPr="00762EF3">
        <w:rPr>
          <w:iCs/>
          <w:sz w:val="22"/>
          <w:szCs w:val="22"/>
        </w:rPr>
        <w:t xml:space="preserve">předat, a to před tím, než ho zabuduje. Zjistí-li objednatel, že vzorek </w:t>
      </w:r>
      <w:r w:rsidR="00686043" w:rsidRPr="00762EF3">
        <w:rPr>
          <w:iCs/>
          <w:sz w:val="22"/>
          <w:szCs w:val="22"/>
        </w:rPr>
        <w:t xml:space="preserve">či dokumentace </w:t>
      </w:r>
      <w:r w:rsidRPr="00762EF3">
        <w:rPr>
          <w:iCs/>
          <w:sz w:val="22"/>
          <w:szCs w:val="22"/>
        </w:rPr>
        <w:t xml:space="preserve">nesplňuje parametry Projektové dokumentace a toto sdělí zhotoviteli, není zhotovitel oprávněn daný materiál do díla zabudovat a je povinen bezodkladně objednateli předat nový vzorek </w:t>
      </w:r>
      <w:r w:rsidR="00826B28" w:rsidRPr="00762EF3">
        <w:rPr>
          <w:iCs/>
          <w:sz w:val="22"/>
          <w:szCs w:val="22"/>
        </w:rPr>
        <w:t xml:space="preserve">či dokumentaci </w:t>
      </w:r>
      <w:r w:rsidRPr="00762EF3">
        <w:rPr>
          <w:iCs/>
          <w:sz w:val="22"/>
          <w:szCs w:val="22"/>
        </w:rPr>
        <w:t xml:space="preserve">k prověření. </w:t>
      </w:r>
    </w:p>
    <w:p w:rsidR="00CB2E03" w:rsidRPr="00762EF3" w:rsidRDefault="00CB2E03" w:rsidP="00CB2E03">
      <w:pPr>
        <w:tabs>
          <w:tab w:val="left" w:pos="567"/>
          <w:tab w:val="left" w:pos="1134"/>
        </w:tabs>
        <w:ind w:left="567"/>
        <w:jc w:val="both"/>
        <w:rPr>
          <w:iCs/>
          <w:sz w:val="22"/>
          <w:szCs w:val="22"/>
        </w:rPr>
      </w:pPr>
      <w:r w:rsidRPr="00762EF3">
        <w:rPr>
          <w:iCs/>
          <w:sz w:val="22"/>
          <w:szCs w:val="22"/>
        </w:rPr>
        <w:t>V případě</w:t>
      </w:r>
      <w:r w:rsidRPr="00762EF3">
        <w:rPr>
          <w:sz w:val="22"/>
          <w:szCs w:val="22"/>
        </w:rPr>
        <w:t>, že zhotovitel zabuduje některý materiál, který si objednatel vyžádal k předložení jako vzorek</w:t>
      </w:r>
      <w:r w:rsidR="00826B28" w:rsidRPr="00762EF3">
        <w:rPr>
          <w:sz w:val="22"/>
          <w:szCs w:val="22"/>
        </w:rPr>
        <w:t xml:space="preserve"> či výrobní dokumentaci</w:t>
      </w:r>
      <w:r w:rsidRPr="00762EF3">
        <w:rPr>
          <w:sz w:val="22"/>
          <w:szCs w:val="22"/>
        </w:rPr>
        <w:t>, do díla bez toho aniž by daný materiál objednatel schválil, a tato část díla nebude odpovídat Projektové dokumentaci, není objednatel povinen dílo převzít, ani hradit žádné náklady, které zhotovitel vynaloží v souvislosti s výměnou části díla, jež nebude odpovídat této smlouvě.</w:t>
      </w:r>
    </w:p>
    <w:p w:rsidR="008619EF" w:rsidRPr="00762EF3" w:rsidRDefault="008619EF" w:rsidP="00E45B19">
      <w:pPr>
        <w:numPr>
          <w:ilvl w:val="0"/>
          <w:numId w:val="18"/>
        </w:numPr>
        <w:tabs>
          <w:tab w:val="left" w:pos="567"/>
          <w:tab w:val="left" w:pos="993"/>
        </w:tabs>
        <w:spacing w:before="80"/>
        <w:ind w:left="567" w:hanging="567"/>
        <w:jc w:val="both"/>
        <w:rPr>
          <w:sz w:val="22"/>
          <w:szCs w:val="22"/>
        </w:rPr>
      </w:pPr>
      <w:r w:rsidRPr="00762EF3">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762EF3">
        <w:rPr>
          <w:iCs/>
          <w:sz w:val="22"/>
          <w:szCs w:val="22"/>
        </w:rPr>
        <w:t xml:space="preserve">škodu bez zbytečného odkladu odstranit a není-li to možné, tak finančně nahradit. </w:t>
      </w:r>
      <w:r w:rsidRPr="00762EF3">
        <w:rPr>
          <w:sz w:val="22"/>
          <w:szCs w:val="22"/>
        </w:rPr>
        <w:t>Veškeré náklady s tím spojené nese zhotovitel.</w:t>
      </w:r>
    </w:p>
    <w:p w:rsidR="008619EF" w:rsidRPr="00762EF3" w:rsidRDefault="008619EF" w:rsidP="001E59BE">
      <w:pPr>
        <w:numPr>
          <w:ilvl w:val="0"/>
          <w:numId w:val="18"/>
        </w:numPr>
        <w:tabs>
          <w:tab w:val="left" w:pos="567"/>
          <w:tab w:val="left" w:pos="993"/>
        </w:tabs>
        <w:spacing w:before="80"/>
        <w:ind w:left="567" w:hanging="567"/>
        <w:jc w:val="both"/>
        <w:rPr>
          <w:sz w:val="22"/>
          <w:szCs w:val="22"/>
        </w:rPr>
      </w:pPr>
      <w:r w:rsidRPr="00762EF3">
        <w:rPr>
          <w:snapToGrid w:val="0"/>
          <w:sz w:val="22"/>
          <w:szCs w:val="22"/>
        </w:rPr>
        <w:t xml:space="preserve">Zhotovitel je povinen v </w:t>
      </w:r>
      <w:r w:rsidRPr="00762EF3">
        <w:rPr>
          <w:sz w:val="22"/>
          <w:szCs w:val="22"/>
        </w:rPr>
        <w:t>každém okamžiku zajistit dílo</w:t>
      </w:r>
      <w:r w:rsidRPr="00762EF3">
        <w:rPr>
          <w:iCs/>
          <w:sz w:val="22"/>
          <w:szCs w:val="22"/>
        </w:rPr>
        <w:t>, materiál a své stroje či nářadí nutné k provádění díla</w:t>
      </w:r>
      <w:r w:rsidRPr="00762EF3">
        <w:rPr>
          <w:snapToGrid w:val="0"/>
          <w:sz w:val="22"/>
          <w:szCs w:val="22"/>
        </w:rPr>
        <w:t xml:space="preserve"> a zařízení staveniště </w:t>
      </w:r>
      <w:r w:rsidRPr="00762EF3">
        <w:rPr>
          <w:sz w:val="22"/>
          <w:szCs w:val="22"/>
        </w:rPr>
        <w:t xml:space="preserve">proti poškození, </w:t>
      </w:r>
      <w:r w:rsidRPr="00762EF3">
        <w:rPr>
          <w:iCs/>
          <w:sz w:val="22"/>
          <w:szCs w:val="22"/>
        </w:rPr>
        <w:t xml:space="preserve">ztrátě a </w:t>
      </w:r>
      <w:r w:rsidRPr="00762EF3">
        <w:rPr>
          <w:sz w:val="22"/>
          <w:szCs w:val="22"/>
        </w:rPr>
        <w:t>krádeži</w:t>
      </w:r>
      <w:r w:rsidRPr="00762EF3">
        <w:rPr>
          <w:iCs/>
          <w:sz w:val="22"/>
          <w:szCs w:val="22"/>
        </w:rPr>
        <w:t xml:space="preserve">. </w:t>
      </w:r>
    </w:p>
    <w:p w:rsidR="008619EF" w:rsidRPr="00762EF3" w:rsidRDefault="008619EF" w:rsidP="001E59BE">
      <w:pPr>
        <w:numPr>
          <w:ilvl w:val="0"/>
          <w:numId w:val="18"/>
        </w:numPr>
        <w:tabs>
          <w:tab w:val="left" w:pos="567"/>
          <w:tab w:val="left" w:pos="993"/>
        </w:tabs>
        <w:spacing w:before="80"/>
        <w:ind w:left="567" w:hanging="567"/>
        <w:jc w:val="both"/>
        <w:rPr>
          <w:sz w:val="22"/>
          <w:szCs w:val="22"/>
        </w:rPr>
      </w:pPr>
      <w:r w:rsidRPr="00762EF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762EF3">
        <w:rPr>
          <w:snapToGrid w:val="0"/>
          <w:sz w:val="22"/>
          <w:szCs w:val="22"/>
        </w:rPr>
        <w:t>zaměstnanci zhotovitele a krádeží.</w:t>
      </w:r>
      <w:r w:rsidRPr="00762EF3">
        <w:rPr>
          <w:i/>
          <w:snapToGrid w:val="0"/>
          <w:sz w:val="22"/>
          <w:szCs w:val="22"/>
        </w:rPr>
        <w:t xml:space="preserve"> </w:t>
      </w:r>
      <w:r w:rsidRPr="00762EF3">
        <w:rPr>
          <w:snapToGrid w:val="0"/>
          <w:sz w:val="22"/>
          <w:szCs w:val="22"/>
        </w:rPr>
        <w:t xml:space="preserve">Zhotovitel je povinen pojistit předmět díla na své náklady po dobu, kdy nese nebezpečí škody na díle, a to mimo jiné i živelním pojištěním. </w:t>
      </w:r>
      <w:r w:rsidRPr="00762EF3">
        <w:rPr>
          <w:sz w:val="22"/>
          <w:szCs w:val="22"/>
        </w:rPr>
        <w:t xml:space="preserve">Veškeré pojištění musí být sjednáno s limitem nejméně </w:t>
      </w:r>
      <w:r w:rsidR="00001566" w:rsidRPr="00762EF3">
        <w:rPr>
          <w:sz w:val="22"/>
          <w:szCs w:val="22"/>
        </w:rPr>
        <w:t>2</w:t>
      </w:r>
      <w:r w:rsidR="00DA3D07" w:rsidRPr="00762EF3">
        <w:rPr>
          <w:sz w:val="22"/>
          <w:szCs w:val="22"/>
        </w:rPr>
        <w:t> 0</w:t>
      </w:r>
      <w:r w:rsidR="00AD4AE7" w:rsidRPr="00762EF3">
        <w:rPr>
          <w:sz w:val="22"/>
          <w:szCs w:val="22"/>
        </w:rPr>
        <w:t>00 </w:t>
      </w:r>
      <w:r w:rsidRPr="00762EF3">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762EF3" w:rsidRDefault="008619EF" w:rsidP="003B5EF5">
      <w:pPr>
        <w:ind w:left="567"/>
        <w:jc w:val="both"/>
        <w:rPr>
          <w:sz w:val="22"/>
          <w:szCs w:val="22"/>
        </w:rPr>
      </w:pPr>
      <w:r w:rsidRPr="00762EF3">
        <w:rPr>
          <w:sz w:val="22"/>
          <w:szCs w:val="22"/>
        </w:rPr>
        <w:t xml:space="preserve">Pokud zhotovitel předmětné pojištění nesjedná </w:t>
      </w:r>
      <w:proofErr w:type="gramStart"/>
      <w:r w:rsidRPr="00762EF3">
        <w:rPr>
          <w:iCs/>
          <w:sz w:val="22"/>
          <w:szCs w:val="22"/>
        </w:rPr>
        <w:t>vůbec</w:t>
      </w:r>
      <w:r w:rsidRPr="00762EF3">
        <w:rPr>
          <w:sz w:val="22"/>
          <w:szCs w:val="22"/>
        </w:rPr>
        <w:t xml:space="preserve"> a nebo ho</w:t>
      </w:r>
      <w:proofErr w:type="gramEnd"/>
      <w:r w:rsidRPr="00762EF3">
        <w:rPr>
          <w:sz w:val="22"/>
          <w:szCs w:val="22"/>
        </w:rPr>
        <w:t xml:space="preserve"> sjedná, ale v rozporu s požadavky této smlouvy, nebo nedoloží jeho existenci objednateli nebo ve stanovené lhůtě, zavazuje se </w:t>
      </w:r>
      <w:r w:rsidRPr="00762EF3">
        <w:rPr>
          <w:sz w:val="22"/>
          <w:szCs w:val="22"/>
        </w:rPr>
        <w:lastRenderedPageBreak/>
        <w:t xml:space="preserve">zhotovitel zaplatit objednateli smluvní pokutu ve výši </w:t>
      </w:r>
      <w:r w:rsidR="00001566" w:rsidRPr="00762EF3">
        <w:rPr>
          <w:sz w:val="22"/>
          <w:szCs w:val="22"/>
        </w:rPr>
        <w:t>4</w:t>
      </w:r>
      <w:r w:rsidR="00EB68BF" w:rsidRPr="00762EF3">
        <w:rPr>
          <w:sz w:val="22"/>
          <w:szCs w:val="22"/>
        </w:rPr>
        <w:t>0</w:t>
      </w:r>
      <w:r w:rsidR="00552451" w:rsidRPr="00762EF3">
        <w:rPr>
          <w:snapToGrid w:val="0"/>
          <w:sz w:val="22"/>
          <w:szCs w:val="22"/>
        </w:rPr>
        <w:t> 0</w:t>
      </w:r>
      <w:r w:rsidRPr="00762EF3">
        <w:rPr>
          <w:sz w:val="22"/>
          <w:szCs w:val="22"/>
        </w:rPr>
        <w:t xml:space="preserve">00,- Kč; v takovém případě má objednatel též právo od této smlouvy odstoupit. </w:t>
      </w:r>
    </w:p>
    <w:p w:rsidR="008619EF" w:rsidRPr="00762EF3" w:rsidRDefault="008619EF" w:rsidP="00C16DC5">
      <w:pPr>
        <w:numPr>
          <w:ilvl w:val="0"/>
          <w:numId w:val="18"/>
        </w:numPr>
        <w:tabs>
          <w:tab w:val="left" w:pos="567"/>
          <w:tab w:val="left" w:pos="993"/>
        </w:tabs>
        <w:spacing w:before="80"/>
        <w:ind w:left="567" w:hanging="567"/>
        <w:jc w:val="both"/>
        <w:rPr>
          <w:iCs/>
          <w:sz w:val="22"/>
          <w:szCs w:val="22"/>
        </w:rPr>
      </w:pPr>
      <w:r w:rsidRPr="00762EF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762EF3" w:rsidRDefault="008619EF" w:rsidP="00C16DC5">
      <w:pPr>
        <w:numPr>
          <w:ilvl w:val="0"/>
          <w:numId w:val="18"/>
        </w:numPr>
        <w:tabs>
          <w:tab w:val="left" w:pos="567"/>
          <w:tab w:val="left" w:pos="993"/>
        </w:tabs>
        <w:spacing w:before="80"/>
        <w:ind w:left="567" w:hanging="567"/>
        <w:jc w:val="both"/>
        <w:rPr>
          <w:iCs/>
          <w:sz w:val="22"/>
          <w:szCs w:val="22"/>
        </w:rPr>
      </w:pPr>
      <w:r w:rsidRPr="00762EF3">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E226AE" w:rsidRPr="00762EF3" w:rsidRDefault="00E226AE" w:rsidP="00D42C5F">
      <w:pPr>
        <w:tabs>
          <w:tab w:val="left" w:pos="567"/>
          <w:tab w:val="left" w:pos="2127"/>
        </w:tabs>
        <w:jc w:val="center"/>
        <w:rPr>
          <w:b/>
          <w:sz w:val="22"/>
          <w:szCs w:val="22"/>
        </w:rPr>
      </w:pPr>
    </w:p>
    <w:p w:rsidR="008619EF" w:rsidRPr="00762EF3" w:rsidRDefault="008619EF" w:rsidP="00D42C5F">
      <w:pPr>
        <w:tabs>
          <w:tab w:val="left" w:pos="567"/>
          <w:tab w:val="left" w:pos="2127"/>
        </w:tabs>
        <w:jc w:val="center"/>
        <w:rPr>
          <w:b/>
          <w:sz w:val="22"/>
          <w:szCs w:val="22"/>
        </w:rPr>
      </w:pPr>
      <w:r w:rsidRPr="00762EF3">
        <w:rPr>
          <w:b/>
          <w:sz w:val="22"/>
          <w:szCs w:val="22"/>
        </w:rPr>
        <w:t>IX.</w:t>
      </w:r>
    </w:p>
    <w:p w:rsidR="008619EF" w:rsidRPr="00762EF3" w:rsidRDefault="008619EF" w:rsidP="006B3993">
      <w:pPr>
        <w:tabs>
          <w:tab w:val="left" w:pos="567"/>
          <w:tab w:val="left" w:pos="2127"/>
        </w:tabs>
        <w:spacing w:after="80"/>
        <w:jc w:val="center"/>
        <w:rPr>
          <w:b/>
          <w:sz w:val="22"/>
          <w:szCs w:val="22"/>
        </w:rPr>
      </w:pPr>
      <w:r w:rsidRPr="00762EF3">
        <w:rPr>
          <w:b/>
          <w:sz w:val="22"/>
          <w:szCs w:val="22"/>
        </w:rPr>
        <w:t>Předání díla</w:t>
      </w:r>
    </w:p>
    <w:p w:rsidR="00146E40" w:rsidRPr="00762EF3" w:rsidRDefault="008619EF" w:rsidP="00146E40">
      <w:pPr>
        <w:numPr>
          <w:ilvl w:val="0"/>
          <w:numId w:val="19"/>
        </w:numPr>
        <w:tabs>
          <w:tab w:val="left" w:pos="567"/>
        </w:tabs>
        <w:spacing w:after="80"/>
        <w:ind w:left="567" w:hanging="567"/>
        <w:jc w:val="both"/>
        <w:rPr>
          <w:sz w:val="22"/>
          <w:szCs w:val="22"/>
        </w:rPr>
      </w:pPr>
      <w:r w:rsidRPr="00762EF3">
        <w:rPr>
          <w:sz w:val="22"/>
          <w:szCs w:val="22"/>
        </w:rPr>
        <w:t>Po provedení díla zhotovitel objednateli dílo předá. Dílo je provedeno dnem podpisu předávacího protokolu</w:t>
      </w:r>
      <w:r w:rsidR="00146E40" w:rsidRPr="00762EF3">
        <w:rPr>
          <w:sz w:val="22"/>
          <w:szCs w:val="22"/>
        </w:rPr>
        <w:t>, kterým zhotovitel dílo předá a objednatel dílo převezme.</w:t>
      </w:r>
    </w:p>
    <w:p w:rsidR="008619EF" w:rsidRPr="00762EF3" w:rsidRDefault="008619EF" w:rsidP="009B0BAE">
      <w:pPr>
        <w:numPr>
          <w:ilvl w:val="0"/>
          <w:numId w:val="19"/>
        </w:numPr>
        <w:tabs>
          <w:tab w:val="left" w:pos="567"/>
        </w:tabs>
        <w:spacing w:after="80"/>
        <w:ind w:left="567" w:hanging="567"/>
        <w:jc w:val="both"/>
        <w:rPr>
          <w:sz w:val="22"/>
          <w:szCs w:val="22"/>
        </w:rPr>
      </w:pPr>
      <w:r w:rsidRPr="00762EF3">
        <w:rPr>
          <w:sz w:val="22"/>
          <w:szCs w:val="22"/>
        </w:rPr>
        <w:t>Zhotovitel je povinen předat objednateli dílo na staveništi, nedohodnou-li se strany jinak.</w:t>
      </w:r>
      <w:r w:rsidR="00D55D79" w:rsidRPr="00762EF3">
        <w:rPr>
          <w:sz w:val="22"/>
          <w:szCs w:val="22"/>
        </w:rPr>
        <w:t xml:space="preserve"> K předání díla přizve zhotovitel i zástupce pro věci technické objednatele.</w:t>
      </w:r>
    </w:p>
    <w:p w:rsidR="008619EF" w:rsidRPr="00762EF3" w:rsidRDefault="008619EF" w:rsidP="00B8538B">
      <w:pPr>
        <w:numPr>
          <w:ilvl w:val="0"/>
          <w:numId w:val="19"/>
        </w:numPr>
        <w:tabs>
          <w:tab w:val="left" w:pos="567"/>
        </w:tabs>
        <w:spacing w:after="80"/>
        <w:ind w:left="567" w:hanging="567"/>
        <w:jc w:val="both"/>
        <w:rPr>
          <w:sz w:val="22"/>
          <w:szCs w:val="22"/>
        </w:rPr>
      </w:pPr>
      <w:r w:rsidRPr="00762EF3">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8619EF" w:rsidRPr="00762EF3" w:rsidRDefault="008619EF" w:rsidP="00B8538B">
      <w:pPr>
        <w:numPr>
          <w:ilvl w:val="0"/>
          <w:numId w:val="19"/>
        </w:numPr>
        <w:tabs>
          <w:tab w:val="left" w:pos="567"/>
        </w:tabs>
        <w:spacing w:after="80"/>
        <w:ind w:left="567" w:hanging="567"/>
        <w:jc w:val="both"/>
        <w:rPr>
          <w:sz w:val="22"/>
          <w:szCs w:val="22"/>
        </w:rPr>
      </w:pPr>
      <w:r w:rsidRPr="00762EF3">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21507B" w:rsidRPr="00762EF3">
        <w:rPr>
          <w:sz w:val="22"/>
          <w:szCs w:val="22"/>
        </w:rPr>
        <w:t>5</w:t>
      </w:r>
      <w:r w:rsidRPr="00762EF3">
        <w:rPr>
          <w:sz w:val="22"/>
          <w:szCs w:val="22"/>
        </w:rPr>
        <w:t xml:space="preserve"> 000,- Kč za každé porušení. </w:t>
      </w:r>
    </w:p>
    <w:p w:rsidR="008619EF" w:rsidRPr="00762EF3" w:rsidRDefault="008619EF" w:rsidP="00B8538B">
      <w:pPr>
        <w:numPr>
          <w:ilvl w:val="0"/>
          <w:numId w:val="19"/>
        </w:numPr>
        <w:tabs>
          <w:tab w:val="left" w:pos="567"/>
        </w:tabs>
        <w:ind w:left="567" w:hanging="567"/>
        <w:jc w:val="both"/>
        <w:rPr>
          <w:sz w:val="22"/>
          <w:szCs w:val="22"/>
        </w:rPr>
      </w:pPr>
      <w:r w:rsidRPr="00762EF3">
        <w:rPr>
          <w:sz w:val="22"/>
          <w:szCs w:val="22"/>
        </w:rPr>
        <w:t>Zhotovitel je povinen připravit a doložit v rámci přejímacího řízení:</w:t>
      </w:r>
    </w:p>
    <w:p w:rsidR="008619EF" w:rsidRPr="00762EF3" w:rsidRDefault="008619EF" w:rsidP="00B8538B">
      <w:pPr>
        <w:pStyle w:val="Odstavecseseznamem"/>
        <w:numPr>
          <w:ilvl w:val="1"/>
          <w:numId w:val="26"/>
        </w:numPr>
        <w:tabs>
          <w:tab w:val="left" w:pos="851"/>
        </w:tabs>
        <w:ind w:left="851" w:hanging="284"/>
        <w:jc w:val="both"/>
        <w:rPr>
          <w:sz w:val="22"/>
          <w:szCs w:val="22"/>
        </w:rPr>
      </w:pPr>
      <w:r w:rsidRPr="00762EF3">
        <w:rPr>
          <w:snapToGrid w:val="0"/>
          <w:sz w:val="22"/>
          <w:szCs w:val="22"/>
        </w:rPr>
        <w:t>zápisy a osvědčení o provedených zkouškách použitých materiálů,</w:t>
      </w:r>
    </w:p>
    <w:p w:rsidR="008619EF" w:rsidRPr="00762EF3" w:rsidRDefault="008619EF" w:rsidP="00B8538B">
      <w:pPr>
        <w:pStyle w:val="Odstavecseseznamem"/>
        <w:numPr>
          <w:ilvl w:val="1"/>
          <w:numId w:val="26"/>
        </w:numPr>
        <w:tabs>
          <w:tab w:val="left" w:pos="851"/>
        </w:tabs>
        <w:ind w:left="851" w:hanging="284"/>
        <w:jc w:val="both"/>
        <w:rPr>
          <w:sz w:val="22"/>
          <w:szCs w:val="22"/>
        </w:rPr>
      </w:pPr>
      <w:r w:rsidRPr="00762EF3">
        <w:rPr>
          <w:snapToGrid w:val="0"/>
          <w:sz w:val="22"/>
          <w:szCs w:val="22"/>
        </w:rPr>
        <w:t>zápisy o prověření prací a konstrukcí zakrytých v průběhu prací,</w:t>
      </w:r>
    </w:p>
    <w:p w:rsidR="008619EF" w:rsidRPr="00762EF3" w:rsidRDefault="008619EF" w:rsidP="00B8538B">
      <w:pPr>
        <w:pStyle w:val="Odstavecseseznamem"/>
        <w:numPr>
          <w:ilvl w:val="1"/>
          <w:numId w:val="26"/>
        </w:numPr>
        <w:tabs>
          <w:tab w:val="left" w:pos="851"/>
        </w:tabs>
        <w:ind w:left="851" w:hanging="284"/>
        <w:jc w:val="both"/>
        <w:rPr>
          <w:sz w:val="22"/>
          <w:szCs w:val="22"/>
        </w:rPr>
      </w:pPr>
      <w:r w:rsidRPr="00762EF3">
        <w:rPr>
          <w:snapToGrid w:val="0"/>
          <w:sz w:val="22"/>
          <w:szCs w:val="22"/>
        </w:rPr>
        <w:t>zápisy o vyzkoušení zařízení, o provedených revizních a provozních zkouškách, pokud se vyžadují,</w:t>
      </w:r>
    </w:p>
    <w:p w:rsidR="008619EF" w:rsidRPr="00762EF3" w:rsidRDefault="008619EF" w:rsidP="00B8538B">
      <w:pPr>
        <w:pStyle w:val="Odstavecseseznamem"/>
        <w:numPr>
          <w:ilvl w:val="1"/>
          <w:numId w:val="26"/>
        </w:numPr>
        <w:tabs>
          <w:tab w:val="left" w:pos="851"/>
        </w:tabs>
        <w:ind w:left="851" w:hanging="284"/>
        <w:jc w:val="both"/>
        <w:rPr>
          <w:sz w:val="22"/>
          <w:szCs w:val="22"/>
        </w:rPr>
      </w:pPr>
      <w:r w:rsidRPr="00762EF3">
        <w:rPr>
          <w:sz w:val="22"/>
          <w:szCs w:val="22"/>
        </w:rPr>
        <w:t>stavební deník.</w:t>
      </w:r>
    </w:p>
    <w:p w:rsidR="008619EF" w:rsidRPr="00762EF3" w:rsidRDefault="008619EF" w:rsidP="00B8538B">
      <w:pPr>
        <w:tabs>
          <w:tab w:val="left" w:pos="567"/>
        </w:tabs>
        <w:spacing w:after="80"/>
        <w:ind w:left="567"/>
        <w:jc w:val="both"/>
        <w:rPr>
          <w:sz w:val="22"/>
          <w:szCs w:val="22"/>
        </w:rPr>
      </w:pPr>
      <w:r w:rsidRPr="00762EF3">
        <w:rPr>
          <w:sz w:val="22"/>
          <w:szCs w:val="22"/>
        </w:rPr>
        <w:t>Bez dokladů označených v této smlouvě jako doklady, bez jejichž předložení není objednatel povinen dílo převzít, nelze považovat dílo za provedené.</w:t>
      </w:r>
    </w:p>
    <w:p w:rsidR="008619EF" w:rsidRPr="00762EF3" w:rsidRDefault="008619EF" w:rsidP="00B8538B">
      <w:pPr>
        <w:numPr>
          <w:ilvl w:val="0"/>
          <w:numId w:val="19"/>
        </w:numPr>
        <w:tabs>
          <w:tab w:val="left" w:pos="567"/>
        </w:tabs>
        <w:ind w:left="567" w:hanging="567"/>
        <w:jc w:val="both"/>
        <w:rPr>
          <w:sz w:val="22"/>
          <w:szCs w:val="22"/>
        </w:rPr>
      </w:pPr>
      <w:r w:rsidRPr="00762EF3">
        <w:rPr>
          <w:sz w:val="22"/>
          <w:szCs w:val="22"/>
        </w:rPr>
        <w:t>O předání díla sepíší obě smluvní strany v místě předání díla předávací protokol, který bude obsahovat zejména tyto náležitosti:</w:t>
      </w:r>
    </w:p>
    <w:p w:rsidR="008619EF" w:rsidRPr="00762EF3" w:rsidRDefault="008619EF" w:rsidP="00B8538B">
      <w:pPr>
        <w:numPr>
          <w:ilvl w:val="0"/>
          <w:numId w:val="21"/>
        </w:numPr>
        <w:tabs>
          <w:tab w:val="clear" w:pos="720"/>
          <w:tab w:val="num" w:pos="851"/>
        </w:tabs>
        <w:ind w:left="851" w:hanging="284"/>
        <w:jc w:val="both"/>
        <w:rPr>
          <w:sz w:val="22"/>
          <w:szCs w:val="22"/>
        </w:rPr>
      </w:pPr>
      <w:r w:rsidRPr="00762EF3">
        <w:rPr>
          <w:sz w:val="22"/>
          <w:szCs w:val="22"/>
        </w:rPr>
        <w:t>označení smluvních stran,</w:t>
      </w:r>
    </w:p>
    <w:p w:rsidR="008619EF" w:rsidRPr="00762EF3" w:rsidRDefault="008619EF" w:rsidP="00B8538B">
      <w:pPr>
        <w:numPr>
          <w:ilvl w:val="0"/>
          <w:numId w:val="21"/>
        </w:numPr>
        <w:tabs>
          <w:tab w:val="clear" w:pos="720"/>
          <w:tab w:val="num" w:pos="851"/>
        </w:tabs>
        <w:ind w:left="851" w:hanging="284"/>
        <w:jc w:val="both"/>
        <w:rPr>
          <w:sz w:val="22"/>
          <w:szCs w:val="22"/>
        </w:rPr>
      </w:pPr>
      <w:r w:rsidRPr="00762EF3">
        <w:rPr>
          <w:sz w:val="22"/>
          <w:szCs w:val="22"/>
        </w:rPr>
        <w:t>prohlášení objednatele o tom, že si dílo prohlédl a toto přebírá, nebo popis vad a prohlášení objednatele, že dílo z důvodu těchto vad nepřebírá,</w:t>
      </w:r>
    </w:p>
    <w:p w:rsidR="008619EF" w:rsidRPr="00762EF3" w:rsidRDefault="008619EF" w:rsidP="00B8538B">
      <w:pPr>
        <w:numPr>
          <w:ilvl w:val="0"/>
          <w:numId w:val="21"/>
        </w:numPr>
        <w:tabs>
          <w:tab w:val="clear" w:pos="720"/>
          <w:tab w:val="num" w:pos="851"/>
        </w:tabs>
        <w:ind w:left="851" w:hanging="284"/>
        <w:jc w:val="both"/>
        <w:rPr>
          <w:sz w:val="22"/>
          <w:szCs w:val="22"/>
        </w:rPr>
      </w:pPr>
      <w:r w:rsidRPr="00762EF3">
        <w:rPr>
          <w:sz w:val="22"/>
          <w:szCs w:val="22"/>
        </w:rPr>
        <w:t>datum podpisu předávacího protokolu,</w:t>
      </w:r>
    </w:p>
    <w:p w:rsidR="008619EF" w:rsidRPr="00762EF3" w:rsidRDefault="008619EF" w:rsidP="00B8538B">
      <w:pPr>
        <w:numPr>
          <w:ilvl w:val="0"/>
          <w:numId w:val="21"/>
        </w:numPr>
        <w:tabs>
          <w:tab w:val="clear" w:pos="720"/>
          <w:tab w:val="num" w:pos="851"/>
        </w:tabs>
        <w:ind w:left="851" w:hanging="284"/>
        <w:jc w:val="both"/>
        <w:rPr>
          <w:sz w:val="22"/>
          <w:szCs w:val="22"/>
        </w:rPr>
      </w:pPr>
      <w:r w:rsidRPr="00762EF3">
        <w:rPr>
          <w:sz w:val="22"/>
          <w:szCs w:val="22"/>
        </w:rPr>
        <w:t>podpis objednatele nebo jím pověřené osoby,</w:t>
      </w:r>
    </w:p>
    <w:p w:rsidR="008619EF" w:rsidRPr="00762EF3" w:rsidRDefault="008619EF" w:rsidP="00B8538B">
      <w:pPr>
        <w:numPr>
          <w:ilvl w:val="0"/>
          <w:numId w:val="21"/>
        </w:numPr>
        <w:tabs>
          <w:tab w:val="clear" w:pos="720"/>
          <w:tab w:val="num" w:pos="851"/>
        </w:tabs>
        <w:spacing w:after="80"/>
        <w:ind w:left="851" w:hanging="284"/>
        <w:jc w:val="both"/>
        <w:rPr>
          <w:sz w:val="22"/>
          <w:szCs w:val="22"/>
        </w:rPr>
      </w:pPr>
      <w:r w:rsidRPr="00762EF3">
        <w:rPr>
          <w:sz w:val="22"/>
          <w:szCs w:val="22"/>
        </w:rPr>
        <w:t>podpis zhotovitele nebo jím pověřené osoby.</w:t>
      </w:r>
    </w:p>
    <w:p w:rsidR="008619EF" w:rsidRPr="00762EF3" w:rsidRDefault="008619EF" w:rsidP="00B8538B">
      <w:pPr>
        <w:numPr>
          <w:ilvl w:val="0"/>
          <w:numId w:val="19"/>
        </w:numPr>
        <w:tabs>
          <w:tab w:val="left" w:pos="567"/>
        </w:tabs>
        <w:spacing w:after="80"/>
        <w:ind w:left="567" w:hanging="567"/>
        <w:jc w:val="both"/>
        <w:rPr>
          <w:sz w:val="22"/>
          <w:szCs w:val="22"/>
        </w:rPr>
      </w:pPr>
      <w:r w:rsidRPr="00762EF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762EF3" w:rsidRDefault="008619EF" w:rsidP="00B8538B">
      <w:pPr>
        <w:numPr>
          <w:ilvl w:val="0"/>
          <w:numId w:val="19"/>
        </w:numPr>
        <w:tabs>
          <w:tab w:val="left" w:pos="567"/>
        </w:tabs>
        <w:spacing w:after="80"/>
        <w:ind w:left="567" w:hanging="567"/>
        <w:jc w:val="both"/>
        <w:rPr>
          <w:sz w:val="22"/>
          <w:szCs w:val="22"/>
        </w:rPr>
      </w:pPr>
      <w:r w:rsidRPr="00762EF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762EF3">
        <w:rPr>
          <w:sz w:val="22"/>
          <w:szCs w:val="22"/>
        </w:rPr>
        <w:t>zápis</w:t>
      </w:r>
      <w:r w:rsidRPr="00762EF3">
        <w:rPr>
          <w:sz w:val="22"/>
          <w:szCs w:val="22"/>
        </w:rPr>
        <w:t>.</w:t>
      </w:r>
    </w:p>
    <w:p w:rsidR="008619EF" w:rsidRPr="00762EF3" w:rsidRDefault="008619EF" w:rsidP="00B8538B">
      <w:pPr>
        <w:numPr>
          <w:ilvl w:val="0"/>
          <w:numId w:val="19"/>
        </w:numPr>
        <w:tabs>
          <w:tab w:val="left" w:pos="567"/>
        </w:tabs>
        <w:spacing w:after="80"/>
        <w:ind w:left="567" w:hanging="567"/>
        <w:jc w:val="both"/>
        <w:rPr>
          <w:sz w:val="22"/>
          <w:szCs w:val="22"/>
        </w:rPr>
      </w:pPr>
      <w:r w:rsidRPr="00762EF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762EF3" w:rsidRDefault="008619EF" w:rsidP="00B8538B">
      <w:pPr>
        <w:numPr>
          <w:ilvl w:val="0"/>
          <w:numId w:val="19"/>
        </w:numPr>
        <w:tabs>
          <w:tab w:val="left" w:pos="567"/>
          <w:tab w:val="left" w:pos="1134"/>
        </w:tabs>
        <w:ind w:left="567" w:hanging="567"/>
        <w:jc w:val="both"/>
        <w:rPr>
          <w:sz w:val="22"/>
          <w:szCs w:val="22"/>
        </w:rPr>
      </w:pPr>
      <w:r w:rsidRPr="00762EF3">
        <w:rPr>
          <w:sz w:val="22"/>
          <w:szCs w:val="22"/>
        </w:rPr>
        <w:lastRenderedPageBreak/>
        <w:t xml:space="preserve">V případě, že zhotovitel neodstraní vady díla ve lhůtě uvedené v předávacím protokolu, zavazuje se zaplatit smluvní pokutu ve výši </w:t>
      </w:r>
      <w:r w:rsidR="0021507B" w:rsidRPr="00762EF3">
        <w:rPr>
          <w:sz w:val="22"/>
          <w:szCs w:val="22"/>
        </w:rPr>
        <w:t>1 0</w:t>
      </w:r>
      <w:r w:rsidRPr="00762EF3">
        <w:rPr>
          <w:sz w:val="22"/>
          <w:szCs w:val="22"/>
        </w:rPr>
        <w:t>00,- Kč denně za každou vadu, s jejímž odstraněním bude v prodlení.</w:t>
      </w:r>
    </w:p>
    <w:p w:rsidR="002D5770" w:rsidRPr="00762EF3" w:rsidRDefault="002D5770" w:rsidP="00D42C5F">
      <w:pPr>
        <w:tabs>
          <w:tab w:val="left" w:pos="567"/>
          <w:tab w:val="left" w:pos="2127"/>
        </w:tabs>
        <w:jc w:val="center"/>
        <w:rPr>
          <w:b/>
          <w:sz w:val="22"/>
          <w:szCs w:val="22"/>
        </w:rPr>
      </w:pPr>
    </w:p>
    <w:p w:rsidR="008619EF" w:rsidRPr="00762EF3" w:rsidRDefault="008619EF" w:rsidP="00D42C5F">
      <w:pPr>
        <w:tabs>
          <w:tab w:val="left" w:pos="567"/>
          <w:tab w:val="left" w:pos="2127"/>
        </w:tabs>
        <w:jc w:val="center"/>
        <w:rPr>
          <w:b/>
          <w:sz w:val="22"/>
          <w:szCs w:val="22"/>
        </w:rPr>
      </w:pPr>
      <w:r w:rsidRPr="00762EF3">
        <w:rPr>
          <w:b/>
          <w:sz w:val="22"/>
          <w:szCs w:val="22"/>
        </w:rPr>
        <w:t>X.</w:t>
      </w:r>
    </w:p>
    <w:p w:rsidR="008619EF" w:rsidRPr="00762EF3" w:rsidRDefault="008619EF" w:rsidP="001D55F0">
      <w:pPr>
        <w:tabs>
          <w:tab w:val="left" w:pos="567"/>
          <w:tab w:val="left" w:pos="2127"/>
        </w:tabs>
        <w:jc w:val="center"/>
        <w:rPr>
          <w:b/>
          <w:sz w:val="22"/>
          <w:szCs w:val="22"/>
        </w:rPr>
      </w:pPr>
      <w:r w:rsidRPr="00762EF3">
        <w:rPr>
          <w:b/>
          <w:sz w:val="22"/>
          <w:szCs w:val="22"/>
        </w:rPr>
        <w:t>Záruka za jakost</w:t>
      </w:r>
    </w:p>
    <w:p w:rsidR="008619EF" w:rsidRPr="00762EF3" w:rsidRDefault="008619EF" w:rsidP="00DC3061">
      <w:pPr>
        <w:pStyle w:val="Zkladntext"/>
        <w:numPr>
          <w:ilvl w:val="0"/>
          <w:numId w:val="30"/>
        </w:numPr>
        <w:tabs>
          <w:tab w:val="left" w:pos="567"/>
        </w:tabs>
        <w:spacing w:before="80" w:after="0"/>
        <w:ind w:left="567" w:hanging="567"/>
        <w:jc w:val="both"/>
        <w:rPr>
          <w:sz w:val="22"/>
          <w:szCs w:val="22"/>
        </w:rPr>
      </w:pPr>
      <w:r w:rsidRPr="00762EF3">
        <w:rPr>
          <w:sz w:val="22"/>
          <w:szCs w:val="22"/>
        </w:rPr>
        <w:t xml:space="preserve">Zhotovitel poskytuje záruku za jakost díla. Záruční doba činí </w:t>
      </w:r>
      <w:r w:rsidR="004000A8" w:rsidRPr="00762EF3">
        <w:rPr>
          <w:b/>
          <w:sz w:val="22"/>
          <w:szCs w:val="22"/>
        </w:rPr>
        <w:t>36</w:t>
      </w:r>
      <w:r w:rsidR="00994C8B" w:rsidRPr="00762EF3">
        <w:rPr>
          <w:b/>
          <w:sz w:val="22"/>
          <w:szCs w:val="22"/>
        </w:rPr>
        <w:t xml:space="preserve"> měsíců</w:t>
      </w:r>
      <w:r w:rsidR="00994C8B" w:rsidRPr="00762EF3">
        <w:rPr>
          <w:sz w:val="22"/>
          <w:szCs w:val="22"/>
        </w:rPr>
        <w:t xml:space="preserve"> u stavebních dílů M21, M555, M555a a M555b. U zbývající části díla činí záruční doba </w:t>
      </w:r>
      <w:r w:rsidR="00994C8B" w:rsidRPr="00762EF3">
        <w:rPr>
          <w:b/>
          <w:sz w:val="22"/>
          <w:szCs w:val="22"/>
        </w:rPr>
        <w:t>60 měsíců</w:t>
      </w:r>
      <w:r w:rsidR="00994C8B" w:rsidRPr="00762EF3">
        <w:rPr>
          <w:sz w:val="22"/>
          <w:szCs w:val="22"/>
        </w:rPr>
        <w:t>.</w:t>
      </w:r>
    </w:p>
    <w:p w:rsidR="008619EF" w:rsidRPr="00762EF3" w:rsidRDefault="008619EF" w:rsidP="00820311">
      <w:pPr>
        <w:pStyle w:val="Zkladntext"/>
        <w:numPr>
          <w:ilvl w:val="0"/>
          <w:numId w:val="30"/>
        </w:numPr>
        <w:tabs>
          <w:tab w:val="left" w:pos="567"/>
        </w:tabs>
        <w:spacing w:before="80" w:after="0"/>
        <w:ind w:left="567" w:hanging="567"/>
        <w:jc w:val="both"/>
        <w:rPr>
          <w:sz w:val="22"/>
          <w:szCs w:val="22"/>
        </w:rPr>
      </w:pPr>
      <w:r w:rsidRPr="00762EF3">
        <w:rPr>
          <w:sz w:val="22"/>
          <w:szCs w:val="22"/>
        </w:rPr>
        <w:t xml:space="preserve">Záruční doba počne běžet dnem </w:t>
      </w:r>
      <w:r w:rsidR="003E3C13" w:rsidRPr="00762EF3">
        <w:rPr>
          <w:sz w:val="22"/>
          <w:szCs w:val="22"/>
        </w:rPr>
        <w:t>provedení díla</w:t>
      </w:r>
      <w:r w:rsidRPr="00762EF3">
        <w:rPr>
          <w:sz w:val="22"/>
          <w:szCs w:val="22"/>
        </w:rPr>
        <w:t>.</w:t>
      </w:r>
    </w:p>
    <w:p w:rsidR="008619EF" w:rsidRPr="00762EF3" w:rsidRDefault="008619EF" w:rsidP="00820311">
      <w:pPr>
        <w:pStyle w:val="Zkladntext"/>
        <w:numPr>
          <w:ilvl w:val="0"/>
          <w:numId w:val="30"/>
        </w:numPr>
        <w:tabs>
          <w:tab w:val="left" w:pos="567"/>
        </w:tabs>
        <w:spacing w:before="80" w:after="0"/>
        <w:ind w:left="567" w:hanging="567"/>
        <w:jc w:val="both"/>
        <w:rPr>
          <w:sz w:val="22"/>
          <w:szCs w:val="22"/>
        </w:rPr>
      </w:pPr>
      <w:r w:rsidRPr="00762EF3">
        <w:rPr>
          <w:sz w:val="22"/>
          <w:szCs w:val="22"/>
        </w:rPr>
        <w:t xml:space="preserve">Objednatel je povinen vady u zhotovitele reklamovat způsobem dohodnutým v článku XII. této smlouvy. </w:t>
      </w:r>
    </w:p>
    <w:p w:rsidR="008619EF" w:rsidRPr="00762EF3" w:rsidRDefault="000F2F4B" w:rsidP="00820311">
      <w:pPr>
        <w:pStyle w:val="Zkladntext"/>
        <w:numPr>
          <w:ilvl w:val="0"/>
          <w:numId w:val="30"/>
        </w:numPr>
        <w:tabs>
          <w:tab w:val="left" w:pos="567"/>
        </w:tabs>
        <w:spacing w:before="80" w:after="0"/>
        <w:ind w:left="567" w:hanging="567"/>
        <w:jc w:val="both"/>
        <w:rPr>
          <w:sz w:val="22"/>
          <w:szCs w:val="22"/>
        </w:rPr>
      </w:pPr>
      <w:r w:rsidRPr="00762EF3">
        <w:rPr>
          <w:sz w:val="22"/>
          <w:szCs w:val="22"/>
        </w:rPr>
        <w:t>Z</w:t>
      </w:r>
      <w:r w:rsidR="008619EF" w:rsidRPr="00762EF3">
        <w:rPr>
          <w:sz w:val="22"/>
          <w:szCs w:val="22"/>
        </w:rPr>
        <w:t>hotovitel</w:t>
      </w:r>
      <w:r w:rsidRPr="00762EF3">
        <w:rPr>
          <w:sz w:val="22"/>
          <w:szCs w:val="22"/>
        </w:rPr>
        <w:t xml:space="preserve"> je</w:t>
      </w:r>
      <w:r w:rsidR="008619EF" w:rsidRPr="00762EF3">
        <w:rPr>
          <w:sz w:val="22"/>
          <w:szCs w:val="22"/>
        </w:rPr>
        <w:t xml:space="preserve"> povinen nejpozději </w:t>
      </w:r>
      <w:proofErr w:type="gramStart"/>
      <w:r w:rsidR="008619EF" w:rsidRPr="00762EF3">
        <w:rPr>
          <w:sz w:val="22"/>
          <w:szCs w:val="22"/>
        </w:rPr>
        <w:t>do 5-ti</w:t>
      </w:r>
      <w:proofErr w:type="gramEnd"/>
      <w:r w:rsidR="008619EF" w:rsidRPr="00762EF3">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762EF3" w:rsidRDefault="008619EF" w:rsidP="00820311">
      <w:pPr>
        <w:pStyle w:val="Zkladntext"/>
        <w:numPr>
          <w:ilvl w:val="0"/>
          <w:numId w:val="30"/>
        </w:numPr>
        <w:tabs>
          <w:tab w:val="left" w:pos="567"/>
        </w:tabs>
        <w:spacing w:before="80" w:after="0"/>
        <w:ind w:left="567" w:hanging="567"/>
        <w:jc w:val="both"/>
        <w:rPr>
          <w:sz w:val="22"/>
          <w:szCs w:val="22"/>
        </w:rPr>
      </w:pPr>
      <w:r w:rsidRPr="00762EF3">
        <w:rPr>
          <w:sz w:val="22"/>
          <w:szCs w:val="22"/>
        </w:rPr>
        <w:t>Reklamaci lze uplatnit nejpozději poslední den běhu záruční doby, přičemž i reklamace odeslaná objednatelem v poslední den záruční doby se považuje za včas uplatněnou.</w:t>
      </w:r>
    </w:p>
    <w:p w:rsidR="008619EF" w:rsidRPr="00762EF3" w:rsidRDefault="008619EF" w:rsidP="00820311">
      <w:pPr>
        <w:pStyle w:val="Zkladntext"/>
        <w:numPr>
          <w:ilvl w:val="0"/>
          <w:numId w:val="30"/>
        </w:numPr>
        <w:tabs>
          <w:tab w:val="left" w:pos="567"/>
        </w:tabs>
        <w:spacing w:before="80" w:after="0"/>
        <w:ind w:left="567" w:hanging="567"/>
        <w:jc w:val="both"/>
        <w:rPr>
          <w:sz w:val="22"/>
          <w:szCs w:val="22"/>
        </w:rPr>
      </w:pPr>
      <w:r w:rsidRPr="00762EF3">
        <w:rPr>
          <w:sz w:val="22"/>
          <w:szCs w:val="22"/>
        </w:rPr>
        <w:t xml:space="preserve">Zhotovitel je vždy povinen nastoupit k odstranění reklamované vady nejpozději do </w:t>
      </w:r>
      <w:proofErr w:type="gramStart"/>
      <w:r w:rsidRPr="00762EF3">
        <w:rPr>
          <w:sz w:val="22"/>
          <w:szCs w:val="22"/>
        </w:rPr>
        <w:t>10-ti</w:t>
      </w:r>
      <w:proofErr w:type="gramEnd"/>
      <w:r w:rsidRPr="00762EF3">
        <w:rPr>
          <w:sz w:val="22"/>
          <w:szCs w:val="22"/>
        </w:rPr>
        <w:t xml:space="preserve"> dnů po obdržení reklamace, pokud nebude písemně dohodnuta lhůta jiná, a to i v případě, že reklamaci neuznává. </w:t>
      </w:r>
    </w:p>
    <w:p w:rsidR="008619EF" w:rsidRPr="00762EF3" w:rsidRDefault="008619EF" w:rsidP="00820311">
      <w:pPr>
        <w:pStyle w:val="Zkladntext"/>
        <w:tabs>
          <w:tab w:val="left" w:pos="567"/>
        </w:tabs>
        <w:spacing w:after="0"/>
        <w:ind w:left="567"/>
        <w:jc w:val="both"/>
        <w:rPr>
          <w:sz w:val="22"/>
          <w:szCs w:val="22"/>
        </w:rPr>
      </w:pPr>
      <w:r w:rsidRPr="00762EF3">
        <w:rPr>
          <w:sz w:val="22"/>
          <w:szCs w:val="22"/>
        </w:rPr>
        <w:t xml:space="preserve">Pokud se zhotovitel dostane do prodlení s plněním této povinnosti, je povinen zaplatit objednateli smluvní pokutu ve výši </w:t>
      </w:r>
      <w:r w:rsidR="0021507B" w:rsidRPr="00762EF3">
        <w:rPr>
          <w:sz w:val="22"/>
          <w:szCs w:val="22"/>
        </w:rPr>
        <w:t>50</w:t>
      </w:r>
      <w:r w:rsidRPr="00762EF3">
        <w:rPr>
          <w:sz w:val="22"/>
          <w:szCs w:val="22"/>
        </w:rPr>
        <w:t xml:space="preserve">0,- Kč za každý den prodlení (tj. za každý den, o který nastoupí později) a jednotlivou vadu. </w:t>
      </w:r>
    </w:p>
    <w:p w:rsidR="008619EF" w:rsidRPr="00762EF3" w:rsidRDefault="008619EF" w:rsidP="00820311">
      <w:pPr>
        <w:pStyle w:val="Zkladntext"/>
        <w:numPr>
          <w:ilvl w:val="0"/>
          <w:numId w:val="30"/>
        </w:numPr>
        <w:tabs>
          <w:tab w:val="left" w:pos="567"/>
        </w:tabs>
        <w:spacing w:before="80" w:after="0"/>
        <w:ind w:left="567" w:hanging="567"/>
        <w:jc w:val="both"/>
        <w:rPr>
          <w:sz w:val="22"/>
          <w:szCs w:val="22"/>
        </w:rPr>
      </w:pPr>
      <w:r w:rsidRPr="00762EF3">
        <w:rPr>
          <w:sz w:val="22"/>
          <w:szCs w:val="22"/>
        </w:rPr>
        <w:t xml:space="preserve">Zhotovitel je vždy povinen odstranit reklamovanou vadu formou opravy (nebude-li dohodnuto jinak) nejpozději do </w:t>
      </w:r>
      <w:proofErr w:type="gramStart"/>
      <w:r w:rsidRPr="00762EF3">
        <w:rPr>
          <w:sz w:val="22"/>
          <w:szCs w:val="22"/>
        </w:rPr>
        <w:t>30-ti</w:t>
      </w:r>
      <w:proofErr w:type="gramEnd"/>
      <w:r w:rsidRPr="00762EF3">
        <w:rPr>
          <w:sz w:val="22"/>
          <w:szCs w:val="22"/>
        </w:rPr>
        <w:t xml:space="preserve"> dnů po obdržení reklamace, pokud nebude písemně dohodnuta lhůta jiná, a to i v případě, že reklamaci neuznává. </w:t>
      </w:r>
    </w:p>
    <w:p w:rsidR="008619EF" w:rsidRPr="00762EF3" w:rsidRDefault="008619EF" w:rsidP="00820311">
      <w:pPr>
        <w:pStyle w:val="Zkladntext"/>
        <w:tabs>
          <w:tab w:val="left" w:pos="567"/>
        </w:tabs>
        <w:spacing w:after="0"/>
        <w:ind w:left="567" w:hanging="567"/>
        <w:jc w:val="both"/>
        <w:rPr>
          <w:sz w:val="22"/>
          <w:szCs w:val="22"/>
        </w:rPr>
      </w:pPr>
      <w:r w:rsidRPr="00762EF3">
        <w:rPr>
          <w:sz w:val="22"/>
          <w:szCs w:val="22"/>
        </w:rPr>
        <w:tab/>
        <w:t xml:space="preserve">Pokud se zhotovitel dostane do prodlení s plněním této povinnosti, je povinen zaplatit objednateli smluvní pokutu ve výši </w:t>
      </w:r>
      <w:r w:rsidR="0021507B" w:rsidRPr="00762EF3">
        <w:rPr>
          <w:sz w:val="22"/>
          <w:szCs w:val="22"/>
        </w:rPr>
        <w:t>1 000,-</w:t>
      </w:r>
      <w:r w:rsidRPr="00762EF3">
        <w:rPr>
          <w:sz w:val="22"/>
          <w:szCs w:val="22"/>
        </w:rPr>
        <w:t xml:space="preserve"> Kč za každý den prodlení a jednotlivou vadu. Náklady na odstranění reklamované vady nese zhotovitel i ve sporných případech až do rozhodnutí soudu.</w:t>
      </w:r>
    </w:p>
    <w:p w:rsidR="008619EF" w:rsidRPr="00762EF3"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762EF3">
        <w:rPr>
          <w:sz w:val="22"/>
          <w:szCs w:val="22"/>
        </w:rPr>
        <w:t xml:space="preserve">Nenastoupí-li zhotovitel k odstranění reklamované vady ani do </w:t>
      </w:r>
      <w:proofErr w:type="gramStart"/>
      <w:r w:rsidRPr="00762EF3">
        <w:rPr>
          <w:sz w:val="22"/>
          <w:szCs w:val="22"/>
        </w:rPr>
        <w:t>15-ti</w:t>
      </w:r>
      <w:proofErr w:type="gramEnd"/>
      <w:r w:rsidRPr="00762EF3">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762EF3" w:rsidRDefault="008619EF" w:rsidP="00FF4B32">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762EF3">
        <w:rPr>
          <w:sz w:val="22"/>
          <w:szCs w:val="22"/>
        </w:rPr>
        <w:t xml:space="preserve">Prokáže-li se ve sporných případech, že objednatel reklamoval neoprávněně, </w:t>
      </w:r>
      <w:proofErr w:type="gramStart"/>
      <w:r w:rsidRPr="00762EF3">
        <w:rPr>
          <w:sz w:val="22"/>
          <w:szCs w:val="22"/>
        </w:rPr>
        <w:t>tzn. že</w:t>
      </w:r>
      <w:proofErr w:type="gramEnd"/>
      <w:r w:rsidRPr="00762EF3">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8619EF" w:rsidRPr="00762EF3" w:rsidRDefault="008619EF" w:rsidP="00FE2CEA">
      <w:pPr>
        <w:tabs>
          <w:tab w:val="left" w:pos="567"/>
          <w:tab w:val="left" w:pos="4678"/>
          <w:tab w:val="left" w:pos="5670"/>
        </w:tabs>
        <w:jc w:val="center"/>
        <w:rPr>
          <w:b/>
          <w:sz w:val="22"/>
          <w:szCs w:val="22"/>
        </w:rPr>
      </w:pPr>
    </w:p>
    <w:p w:rsidR="008619EF" w:rsidRPr="00762EF3" w:rsidRDefault="008619EF" w:rsidP="00FE2CEA">
      <w:pPr>
        <w:tabs>
          <w:tab w:val="left" w:pos="567"/>
          <w:tab w:val="left" w:pos="4678"/>
          <w:tab w:val="left" w:pos="5670"/>
        </w:tabs>
        <w:jc w:val="center"/>
        <w:rPr>
          <w:b/>
          <w:sz w:val="22"/>
          <w:szCs w:val="22"/>
        </w:rPr>
      </w:pPr>
      <w:r w:rsidRPr="00762EF3">
        <w:rPr>
          <w:b/>
          <w:sz w:val="22"/>
          <w:szCs w:val="22"/>
        </w:rPr>
        <w:t>XI.</w:t>
      </w:r>
    </w:p>
    <w:p w:rsidR="008619EF" w:rsidRPr="00762EF3" w:rsidRDefault="008619EF" w:rsidP="00FE2CEA">
      <w:pPr>
        <w:tabs>
          <w:tab w:val="left" w:pos="567"/>
          <w:tab w:val="left" w:pos="4678"/>
          <w:tab w:val="left" w:pos="5670"/>
        </w:tabs>
        <w:jc w:val="center"/>
        <w:rPr>
          <w:b/>
          <w:sz w:val="22"/>
          <w:szCs w:val="22"/>
        </w:rPr>
      </w:pPr>
      <w:r w:rsidRPr="00762EF3">
        <w:rPr>
          <w:b/>
          <w:sz w:val="22"/>
          <w:szCs w:val="22"/>
        </w:rPr>
        <w:t>Ostatní ujednání</w:t>
      </w:r>
    </w:p>
    <w:p w:rsidR="008619EF" w:rsidRPr="00762EF3" w:rsidRDefault="008619EF" w:rsidP="006E68B7">
      <w:pPr>
        <w:numPr>
          <w:ilvl w:val="0"/>
          <w:numId w:val="31"/>
        </w:numPr>
        <w:tabs>
          <w:tab w:val="left" w:pos="567"/>
          <w:tab w:val="left" w:pos="2127"/>
        </w:tabs>
        <w:spacing w:before="80"/>
        <w:ind w:left="567" w:hanging="567"/>
        <w:jc w:val="both"/>
        <w:rPr>
          <w:sz w:val="22"/>
          <w:szCs w:val="22"/>
        </w:rPr>
      </w:pPr>
      <w:r w:rsidRPr="00762EF3">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762EF3" w:rsidRDefault="008619EF" w:rsidP="00DC3061">
      <w:pPr>
        <w:numPr>
          <w:ilvl w:val="0"/>
          <w:numId w:val="31"/>
        </w:numPr>
        <w:tabs>
          <w:tab w:val="left" w:pos="567"/>
          <w:tab w:val="left" w:pos="2127"/>
        </w:tabs>
        <w:spacing w:before="80"/>
        <w:ind w:left="567" w:hanging="567"/>
        <w:jc w:val="both"/>
        <w:rPr>
          <w:sz w:val="22"/>
          <w:szCs w:val="22"/>
        </w:rPr>
      </w:pPr>
      <w:r w:rsidRPr="00762EF3">
        <w:rPr>
          <w:sz w:val="22"/>
          <w:szCs w:val="22"/>
        </w:rPr>
        <w:t>Zhotovitel je oprávněn své pohledávky vůči objednateli vyplývající z této smlouvy postoupit na třetí osobu či zastavit třetí osobě pouze s předchozím písemným souhlasem objednatele.</w:t>
      </w:r>
    </w:p>
    <w:p w:rsidR="008619EF" w:rsidRPr="00762EF3" w:rsidRDefault="008619EF" w:rsidP="00AE71FC">
      <w:pPr>
        <w:numPr>
          <w:ilvl w:val="0"/>
          <w:numId w:val="31"/>
        </w:numPr>
        <w:tabs>
          <w:tab w:val="left" w:pos="567"/>
          <w:tab w:val="left" w:pos="2127"/>
        </w:tabs>
        <w:spacing w:before="80"/>
        <w:ind w:left="567" w:hanging="567"/>
        <w:jc w:val="both"/>
        <w:rPr>
          <w:sz w:val="22"/>
          <w:szCs w:val="22"/>
        </w:rPr>
      </w:pPr>
      <w:r w:rsidRPr="00762EF3">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w:t>
      </w:r>
      <w:r w:rsidRPr="00762EF3">
        <w:rPr>
          <w:sz w:val="22"/>
          <w:szCs w:val="22"/>
        </w:rPr>
        <w:lastRenderedPageBreak/>
        <w:t>objednatele nejsou dotčeny žádné povinnosti zhotovitele dle této smlouvy. Takový zásah rovněž nezbavuje zhotovitele odpovědnosti z jím převzaté záruky dle této smlouvy.</w:t>
      </w:r>
    </w:p>
    <w:p w:rsidR="008619EF" w:rsidRPr="00762EF3" w:rsidRDefault="008619EF" w:rsidP="00E55DDC">
      <w:pPr>
        <w:tabs>
          <w:tab w:val="left" w:pos="567"/>
          <w:tab w:val="left" w:pos="2127"/>
        </w:tabs>
        <w:jc w:val="center"/>
        <w:rPr>
          <w:b/>
          <w:sz w:val="22"/>
          <w:szCs w:val="22"/>
        </w:rPr>
      </w:pPr>
    </w:p>
    <w:p w:rsidR="008619EF" w:rsidRPr="00762EF3" w:rsidRDefault="008619EF" w:rsidP="00BD6FA8">
      <w:pPr>
        <w:keepNext/>
        <w:tabs>
          <w:tab w:val="left" w:pos="567"/>
          <w:tab w:val="left" w:pos="2127"/>
        </w:tabs>
        <w:jc w:val="center"/>
        <w:rPr>
          <w:b/>
          <w:sz w:val="22"/>
          <w:szCs w:val="22"/>
        </w:rPr>
      </w:pPr>
      <w:r w:rsidRPr="00762EF3">
        <w:rPr>
          <w:b/>
          <w:sz w:val="22"/>
          <w:szCs w:val="22"/>
        </w:rPr>
        <w:t>XII.</w:t>
      </w:r>
    </w:p>
    <w:p w:rsidR="008619EF" w:rsidRPr="00762EF3" w:rsidRDefault="008619EF" w:rsidP="00BD6FA8">
      <w:pPr>
        <w:pStyle w:val="Nadpis2"/>
        <w:spacing w:before="0"/>
        <w:rPr>
          <w:sz w:val="22"/>
          <w:szCs w:val="22"/>
        </w:rPr>
      </w:pPr>
      <w:r w:rsidRPr="00762EF3">
        <w:rPr>
          <w:sz w:val="22"/>
          <w:szCs w:val="22"/>
        </w:rPr>
        <w:t>Adresy pro doručování a zástupci pro věci technické</w:t>
      </w:r>
    </w:p>
    <w:p w:rsidR="008619EF" w:rsidRPr="00762EF3" w:rsidRDefault="008619EF" w:rsidP="00BD6FA8">
      <w:pPr>
        <w:pStyle w:val="Zkladntext"/>
        <w:keepNext/>
        <w:numPr>
          <w:ilvl w:val="0"/>
          <w:numId w:val="24"/>
        </w:numPr>
        <w:tabs>
          <w:tab w:val="left" w:pos="567"/>
        </w:tabs>
        <w:spacing w:before="80" w:after="0"/>
        <w:ind w:left="567" w:right="-142" w:hanging="567"/>
        <w:jc w:val="both"/>
        <w:rPr>
          <w:sz w:val="22"/>
          <w:szCs w:val="22"/>
        </w:rPr>
      </w:pPr>
      <w:r w:rsidRPr="00762EF3">
        <w:rPr>
          <w:sz w:val="22"/>
          <w:szCs w:val="22"/>
        </w:rPr>
        <w:t>Adresy pro doručování:</w:t>
      </w:r>
    </w:p>
    <w:p w:rsidR="008619EF" w:rsidRPr="00762EF3" w:rsidRDefault="008619EF" w:rsidP="00E26E5A">
      <w:pPr>
        <w:pStyle w:val="Zkladntext"/>
        <w:tabs>
          <w:tab w:val="left" w:pos="1418"/>
        </w:tabs>
        <w:spacing w:before="40" w:after="0"/>
        <w:ind w:left="567" w:right="-142"/>
        <w:rPr>
          <w:sz w:val="22"/>
          <w:szCs w:val="22"/>
        </w:rPr>
      </w:pPr>
      <w:r w:rsidRPr="00762EF3">
        <w:rPr>
          <w:sz w:val="22"/>
          <w:szCs w:val="22"/>
        </w:rPr>
        <w:t xml:space="preserve">Adresa a e-mail objednatele jsou: </w:t>
      </w:r>
    </w:p>
    <w:p w:rsidR="002E027F" w:rsidRPr="00762EF3" w:rsidRDefault="002E027F" w:rsidP="002E027F">
      <w:pPr>
        <w:tabs>
          <w:tab w:val="left" w:pos="1134"/>
        </w:tabs>
        <w:ind w:left="567"/>
        <w:rPr>
          <w:sz w:val="22"/>
          <w:szCs w:val="22"/>
        </w:rPr>
      </w:pPr>
      <w:r w:rsidRPr="00762EF3">
        <w:rPr>
          <w:sz w:val="22"/>
          <w:szCs w:val="22"/>
        </w:rPr>
        <w:tab/>
        <w:t>Gymnázium, obchodní akademie a jazyková škola s právem státní jazykové zkoušky Svitavy</w:t>
      </w:r>
    </w:p>
    <w:p w:rsidR="002E027F" w:rsidRPr="00762EF3" w:rsidRDefault="002E027F" w:rsidP="002E027F">
      <w:pPr>
        <w:tabs>
          <w:tab w:val="left" w:pos="1134"/>
        </w:tabs>
        <w:ind w:left="567"/>
        <w:rPr>
          <w:sz w:val="22"/>
          <w:szCs w:val="22"/>
        </w:rPr>
      </w:pPr>
      <w:r w:rsidRPr="00762EF3">
        <w:rPr>
          <w:sz w:val="22"/>
          <w:szCs w:val="22"/>
        </w:rPr>
        <w:tab/>
        <w:t>adresa: Sokolovská 1638/1, Předměstí, 568 02 Svitavy</w:t>
      </w:r>
    </w:p>
    <w:p w:rsidR="002E027F" w:rsidRPr="00762EF3" w:rsidRDefault="002E027F" w:rsidP="002E027F">
      <w:pPr>
        <w:tabs>
          <w:tab w:val="left" w:pos="1134"/>
        </w:tabs>
        <w:ind w:left="567"/>
        <w:rPr>
          <w:sz w:val="22"/>
          <w:szCs w:val="22"/>
        </w:rPr>
      </w:pPr>
      <w:r w:rsidRPr="00762EF3">
        <w:rPr>
          <w:sz w:val="22"/>
          <w:szCs w:val="22"/>
        </w:rPr>
        <w:tab/>
        <w:t xml:space="preserve">e-mail: </w:t>
      </w:r>
      <w:hyperlink r:id="rId9" w:history="1">
        <w:r w:rsidR="007B79B1" w:rsidRPr="00762EF3">
          <w:rPr>
            <w:rStyle w:val="Hypertextovodkaz"/>
            <w:sz w:val="22"/>
            <w:szCs w:val="22"/>
          </w:rPr>
          <w:t>info@gy.svitavy.cz</w:t>
        </w:r>
      </w:hyperlink>
      <w:r w:rsidR="007B79B1" w:rsidRPr="00762EF3">
        <w:rPr>
          <w:sz w:val="22"/>
          <w:szCs w:val="22"/>
        </w:rPr>
        <w:t xml:space="preserve"> a současně </w:t>
      </w:r>
      <w:hyperlink r:id="rId10" w:history="1">
        <w:r w:rsidR="007B79B1" w:rsidRPr="00762EF3">
          <w:rPr>
            <w:rStyle w:val="Hypertextovodkaz"/>
            <w:sz w:val="22"/>
            <w:szCs w:val="22"/>
          </w:rPr>
          <w:t>bc@gy.svitavy.cz</w:t>
        </w:r>
      </w:hyperlink>
      <w:r w:rsidR="007B79B1" w:rsidRPr="00762EF3">
        <w:rPr>
          <w:sz w:val="22"/>
          <w:szCs w:val="22"/>
        </w:rPr>
        <w:t xml:space="preserve"> </w:t>
      </w:r>
    </w:p>
    <w:p w:rsidR="002E027F" w:rsidRDefault="002E027F" w:rsidP="002E027F">
      <w:pPr>
        <w:tabs>
          <w:tab w:val="left" w:pos="1134"/>
        </w:tabs>
        <w:ind w:left="567"/>
        <w:rPr>
          <w:sz w:val="22"/>
          <w:szCs w:val="22"/>
        </w:rPr>
      </w:pPr>
      <w:r w:rsidRPr="00762EF3">
        <w:rPr>
          <w:sz w:val="22"/>
          <w:szCs w:val="22"/>
        </w:rPr>
        <w:tab/>
        <w:t>datová schránka</w:t>
      </w:r>
      <w:r w:rsidR="007B79B1" w:rsidRPr="00762EF3">
        <w:rPr>
          <w:sz w:val="22"/>
          <w:szCs w:val="22"/>
        </w:rPr>
        <w:t>: j53sz8u</w:t>
      </w:r>
    </w:p>
    <w:p w:rsidR="008619EF" w:rsidRPr="006A7B7C" w:rsidRDefault="008619EF" w:rsidP="00BD6FA8">
      <w:pPr>
        <w:pStyle w:val="Zkladntext"/>
        <w:tabs>
          <w:tab w:val="left" w:pos="1418"/>
        </w:tabs>
        <w:spacing w:before="40" w:after="0"/>
        <w:ind w:left="567" w:right="-142"/>
        <w:rPr>
          <w:sz w:val="22"/>
          <w:szCs w:val="22"/>
        </w:rPr>
      </w:pPr>
      <w:r w:rsidRPr="006A7B7C">
        <w:rPr>
          <w:sz w:val="22"/>
          <w:szCs w:val="22"/>
        </w:rPr>
        <w:t xml:space="preserve"> Adresa a e-mail zhotovitele jsou:</w:t>
      </w:r>
    </w:p>
    <w:p w:rsidR="004F3A25" w:rsidRPr="006A7B7C" w:rsidRDefault="004F3A25" w:rsidP="004F3A25">
      <w:pPr>
        <w:tabs>
          <w:tab w:val="left" w:pos="1134"/>
        </w:tabs>
        <w:ind w:left="567"/>
        <w:rPr>
          <w:sz w:val="22"/>
          <w:szCs w:val="22"/>
        </w:rPr>
      </w:pPr>
      <w:r w:rsidRPr="006A7B7C">
        <w:rPr>
          <w:sz w:val="22"/>
          <w:szCs w:val="22"/>
        </w:rPr>
        <w:tab/>
      </w:r>
      <w:r w:rsidRPr="006A7B7C">
        <w:rPr>
          <w:sz w:val="22"/>
          <w:szCs w:val="22"/>
          <w:highlight w:val="yellow"/>
        </w:rPr>
        <w:t>……………………………………….</w:t>
      </w:r>
    </w:p>
    <w:p w:rsidR="004F3A25" w:rsidRPr="006A7B7C" w:rsidRDefault="004F3A25" w:rsidP="004F3A25">
      <w:pPr>
        <w:tabs>
          <w:tab w:val="left" w:pos="1134"/>
          <w:tab w:val="left" w:pos="7890"/>
        </w:tabs>
        <w:ind w:left="567"/>
        <w:rPr>
          <w:sz w:val="22"/>
          <w:szCs w:val="22"/>
        </w:rPr>
      </w:pPr>
      <w:r w:rsidRPr="006A7B7C">
        <w:rPr>
          <w:sz w:val="22"/>
          <w:szCs w:val="22"/>
        </w:rPr>
        <w:tab/>
        <w:t xml:space="preserve">Adresa: </w:t>
      </w:r>
      <w:r w:rsidRPr="006A7B7C">
        <w:rPr>
          <w:sz w:val="22"/>
          <w:szCs w:val="22"/>
          <w:highlight w:val="yellow"/>
        </w:rPr>
        <w:t>………………………………………………………</w:t>
      </w:r>
    </w:p>
    <w:p w:rsidR="004F3A25" w:rsidRPr="006A7B7C" w:rsidRDefault="004F3A25" w:rsidP="004F3A25">
      <w:pPr>
        <w:tabs>
          <w:tab w:val="left" w:pos="567"/>
          <w:tab w:val="left" w:pos="1134"/>
        </w:tabs>
        <w:spacing w:after="60"/>
        <w:ind w:left="567"/>
        <w:jc w:val="both"/>
        <w:rPr>
          <w:sz w:val="22"/>
          <w:szCs w:val="22"/>
        </w:rPr>
      </w:pPr>
      <w:r w:rsidRPr="006A7B7C">
        <w:rPr>
          <w:sz w:val="22"/>
          <w:szCs w:val="22"/>
        </w:rPr>
        <w:tab/>
        <w:t xml:space="preserve">e-mail: </w:t>
      </w:r>
      <w:hyperlink r:id="rId11" w:history="1">
        <w:r w:rsidRPr="006A7B7C">
          <w:rPr>
            <w:rStyle w:val="Hypertextovodkaz"/>
            <w:sz w:val="22"/>
            <w:szCs w:val="22"/>
            <w:highlight w:val="yellow"/>
          </w:rPr>
          <w:t>………………@……</w:t>
        </w:r>
        <w:proofErr w:type="gramStart"/>
        <w:r w:rsidRPr="006A7B7C">
          <w:rPr>
            <w:rStyle w:val="Hypertextovodkaz"/>
            <w:sz w:val="22"/>
            <w:szCs w:val="22"/>
            <w:highlight w:val="yellow"/>
          </w:rPr>
          <w:t>…..</w:t>
        </w:r>
      </w:hyperlink>
      <w:proofErr w:type="gramEnd"/>
      <w:r w:rsidRPr="006A7B7C">
        <w:rPr>
          <w:sz w:val="22"/>
          <w:szCs w:val="22"/>
          <w:highlight w:val="yellow"/>
        </w:rPr>
        <w:t xml:space="preserve"> </w:t>
      </w:r>
    </w:p>
    <w:p w:rsidR="008619EF" w:rsidRPr="006A7B7C" w:rsidRDefault="008619EF" w:rsidP="00DA347C">
      <w:pPr>
        <w:tabs>
          <w:tab w:val="left" w:pos="1134"/>
        </w:tabs>
        <w:spacing w:after="80"/>
        <w:ind w:left="567"/>
        <w:jc w:val="both"/>
        <w:rPr>
          <w:sz w:val="22"/>
          <w:szCs w:val="22"/>
        </w:rPr>
      </w:pPr>
      <w:r w:rsidRPr="006A7B7C">
        <w:rPr>
          <w:sz w:val="22"/>
          <w:szCs w:val="22"/>
        </w:rPr>
        <w:t>nebo jiné adresy nebo e-mailové adresy, které budou druhé straně způsobem dle tohoto článku oznámeny.</w:t>
      </w:r>
    </w:p>
    <w:p w:rsidR="008619EF" w:rsidRPr="006A7B7C"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6A7B7C">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8619EF" w:rsidRPr="006A7B7C"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6A7B7C">
        <w:rPr>
          <w:sz w:val="22"/>
          <w:szCs w:val="22"/>
        </w:rPr>
        <w:t xml:space="preserve">Zástupcem pro věci technické objednatele </w:t>
      </w:r>
      <w:proofErr w:type="gramStart"/>
      <w:r w:rsidRPr="006A7B7C">
        <w:rPr>
          <w:sz w:val="22"/>
          <w:szCs w:val="22"/>
        </w:rPr>
        <w:t xml:space="preserve">je </w:t>
      </w:r>
      <w:r w:rsidR="00E835BC" w:rsidRPr="00BC0E3D">
        <w:rPr>
          <w:sz w:val="22"/>
          <w:szCs w:val="22"/>
        </w:rPr>
        <w:t>......................</w:t>
      </w:r>
      <w:r w:rsidR="00285D03" w:rsidRPr="00BC0E3D">
        <w:rPr>
          <w:sz w:val="22"/>
          <w:szCs w:val="22"/>
        </w:rPr>
        <w:t>, tel.</w:t>
      </w:r>
      <w:proofErr w:type="gramEnd"/>
      <w:r w:rsidR="00285D03" w:rsidRPr="00BC0E3D">
        <w:rPr>
          <w:sz w:val="22"/>
          <w:szCs w:val="22"/>
        </w:rPr>
        <w:t xml:space="preserve"> </w:t>
      </w:r>
      <w:r w:rsidR="00E835BC" w:rsidRPr="00BC0E3D">
        <w:rPr>
          <w:sz w:val="22"/>
          <w:szCs w:val="22"/>
        </w:rPr>
        <w:t>...............</w:t>
      </w:r>
      <w:r w:rsidR="00285D03" w:rsidRPr="00BC0E3D">
        <w:rPr>
          <w:sz w:val="22"/>
          <w:szCs w:val="22"/>
        </w:rPr>
        <w:t xml:space="preserve">, e-mail: </w:t>
      </w:r>
      <w:r w:rsidR="00E835BC" w:rsidRPr="00BC0E3D">
        <w:rPr>
          <w:sz w:val="22"/>
          <w:szCs w:val="22"/>
        </w:rPr>
        <w:t xml:space="preserve">.................... </w:t>
      </w:r>
      <w:r w:rsidR="00E835BC" w:rsidRPr="00BC0E3D">
        <w:rPr>
          <w:i/>
          <w:sz w:val="22"/>
          <w:szCs w:val="22"/>
        </w:rPr>
        <w:t>(bude doplněno před uzavřením smlouvy)</w:t>
      </w:r>
      <w:r w:rsidR="00CF5090" w:rsidRPr="00BC0E3D">
        <w:rPr>
          <w:sz w:val="22"/>
          <w:szCs w:val="22"/>
        </w:rPr>
        <w:t>,</w:t>
      </w:r>
      <w:r w:rsidR="00907C8A" w:rsidRPr="00BC0E3D">
        <w:rPr>
          <w:i/>
          <w:sz w:val="22"/>
          <w:szCs w:val="22"/>
        </w:rPr>
        <w:t xml:space="preserve"> </w:t>
      </w:r>
      <w:r w:rsidR="00907C8A" w:rsidRPr="00BC0E3D">
        <w:rPr>
          <w:sz w:val="22"/>
          <w:szCs w:val="22"/>
        </w:rPr>
        <w:t>neb</w:t>
      </w:r>
      <w:r w:rsidRPr="00BC0E3D">
        <w:rPr>
          <w:sz w:val="22"/>
          <w:szCs w:val="22"/>
        </w:rPr>
        <w:t>o jiná osoba</w:t>
      </w:r>
      <w:r w:rsidRPr="006A7B7C">
        <w:rPr>
          <w:sz w:val="22"/>
          <w:szCs w:val="22"/>
        </w:rPr>
        <w:t xml:space="preserve">, kterou objednatel určí. </w:t>
      </w:r>
    </w:p>
    <w:p w:rsidR="008619EF" w:rsidRPr="006A7B7C" w:rsidRDefault="008619EF" w:rsidP="00027919">
      <w:pPr>
        <w:pStyle w:val="Zkladntext"/>
        <w:tabs>
          <w:tab w:val="left" w:pos="567"/>
          <w:tab w:val="left" w:pos="851"/>
        </w:tabs>
        <w:spacing w:after="0"/>
        <w:ind w:left="567" w:right="-142"/>
        <w:rPr>
          <w:sz w:val="22"/>
          <w:szCs w:val="22"/>
        </w:rPr>
      </w:pPr>
      <w:r w:rsidRPr="006A7B7C">
        <w:rPr>
          <w:sz w:val="22"/>
          <w:szCs w:val="22"/>
        </w:rPr>
        <w:t>Zástupce pro věci technické objednatele je oprávněn provádět rozhodnutí týkající se např.:</w:t>
      </w:r>
    </w:p>
    <w:p w:rsidR="008619EF" w:rsidRPr="006A7B7C" w:rsidRDefault="008619EF" w:rsidP="00E26E5A">
      <w:pPr>
        <w:tabs>
          <w:tab w:val="left" w:pos="851"/>
        </w:tabs>
        <w:ind w:left="851" w:hanging="284"/>
        <w:jc w:val="both"/>
        <w:rPr>
          <w:snapToGrid w:val="0"/>
          <w:sz w:val="22"/>
          <w:szCs w:val="22"/>
        </w:rPr>
      </w:pPr>
      <w:r w:rsidRPr="006A7B7C">
        <w:rPr>
          <w:snapToGrid w:val="0"/>
          <w:sz w:val="22"/>
          <w:szCs w:val="22"/>
        </w:rPr>
        <w:t xml:space="preserve">- </w:t>
      </w:r>
      <w:r w:rsidRPr="006A7B7C">
        <w:rPr>
          <w:snapToGrid w:val="0"/>
          <w:sz w:val="22"/>
          <w:szCs w:val="22"/>
        </w:rPr>
        <w:tab/>
        <w:t>pozastavení provádění prací na díle nebo jeho části, nebo pozastavení provádění díla jako celku,</w:t>
      </w:r>
    </w:p>
    <w:p w:rsidR="008619EF" w:rsidRPr="006A7B7C" w:rsidRDefault="008619EF" w:rsidP="00E26E5A">
      <w:pPr>
        <w:tabs>
          <w:tab w:val="left" w:pos="851"/>
        </w:tabs>
        <w:ind w:left="851" w:hanging="284"/>
        <w:jc w:val="both"/>
        <w:rPr>
          <w:snapToGrid w:val="0"/>
          <w:sz w:val="22"/>
          <w:szCs w:val="22"/>
        </w:rPr>
      </w:pPr>
      <w:r w:rsidRPr="006A7B7C">
        <w:rPr>
          <w:sz w:val="22"/>
          <w:szCs w:val="22"/>
        </w:rPr>
        <w:t xml:space="preserve">- </w:t>
      </w:r>
      <w:r w:rsidRPr="006A7B7C">
        <w:rPr>
          <w:sz w:val="22"/>
          <w:szCs w:val="22"/>
        </w:rPr>
        <w:tab/>
        <w:t xml:space="preserve">předběžných rozhodnutí týkajících se projekčních změn díla, včetně rozšíření nebo omezení </w:t>
      </w:r>
      <w:r w:rsidR="00D55D79">
        <w:rPr>
          <w:sz w:val="22"/>
          <w:szCs w:val="22"/>
        </w:rPr>
        <w:t>rozsahu díla.</w:t>
      </w:r>
    </w:p>
    <w:p w:rsidR="00B205A4" w:rsidRPr="006A7B7C" w:rsidRDefault="00D55D79" w:rsidP="00E26E5A">
      <w:pPr>
        <w:pStyle w:val="Zkladntextodsazen2"/>
        <w:spacing w:after="0" w:line="240" w:lineRule="auto"/>
        <w:ind w:left="567"/>
        <w:jc w:val="both"/>
        <w:rPr>
          <w:sz w:val="22"/>
          <w:szCs w:val="22"/>
        </w:rPr>
      </w:pPr>
      <w:r>
        <w:rPr>
          <w:sz w:val="22"/>
          <w:szCs w:val="22"/>
        </w:rPr>
        <w:t xml:space="preserve">Zástupce pro věci technické objednatele není </w:t>
      </w:r>
      <w:r w:rsidR="008619EF" w:rsidRPr="006A7B7C">
        <w:rPr>
          <w:sz w:val="22"/>
          <w:szCs w:val="22"/>
        </w:rPr>
        <w:t>oprávněn k převzetí díla a k podpisu předávacích protokolů</w:t>
      </w:r>
      <w:r w:rsidR="00D921A1">
        <w:rPr>
          <w:sz w:val="22"/>
          <w:szCs w:val="22"/>
        </w:rPr>
        <w:t xml:space="preserve"> dle této smlouvy o dílo, k tomu je oprávněn objednatel.</w:t>
      </w:r>
    </w:p>
    <w:p w:rsidR="008619EF" w:rsidRPr="006A7B7C"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6A7B7C">
        <w:rPr>
          <w:sz w:val="22"/>
          <w:szCs w:val="22"/>
        </w:rPr>
        <w:t xml:space="preserve">Zástupcem pro věci technické zhotovitele je </w:t>
      </w:r>
      <w:r w:rsidRPr="006A7B7C">
        <w:rPr>
          <w:sz w:val="22"/>
          <w:szCs w:val="22"/>
          <w:highlight w:val="yellow"/>
        </w:rPr>
        <w:t>………</w:t>
      </w:r>
      <w:proofErr w:type="gramStart"/>
      <w:r w:rsidRPr="006A7B7C">
        <w:rPr>
          <w:sz w:val="22"/>
          <w:szCs w:val="22"/>
          <w:highlight w:val="yellow"/>
        </w:rPr>
        <w:t>…</w:t>
      </w:r>
      <w:r w:rsidR="00285D03" w:rsidRPr="006A7B7C">
        <w:rPr>
          <w:sz w:val="22"/>
          <w:szCs w:val="22"/>
          <w:highlight w:val="yellow"/>
        </w:rPr>
        <w:t>......</w:t>
      </w:r>
      <w:r w:rsidRPr="006A7B7C">
        <w:rPr>
          <w:sz w:val="22"/>
          <w:szCs w:val="22"/>
          <w:highlight w:val="yellow"/>
        </w:rPr>
        <w:t>…</w:t>
      </w:r>
      <w:proofErr w:type="gramEnd"/>
      <w:r w:rsidRPr="006A7B7C">
        <w:rPr>
          <w:sz w:val="22"/>
          <w:szCs w:val="22"/>
          <w:highlight w:val="yellow"/>
        </w:rPr>
        <w:t>…..</w:t>
      </w:r>
      <w:r w:rsidRPr="006A7B7C">
        <w:rPr>
          <w:sz w:val="22"/>
          <w:szCs w:val="22"/>
        </w:rPr>
        <w:t xml:space="preserve">, tel. </w:t>
      </w:r>
      <w:r w:rsidRPr="006A7B7C">
        <w:rPr>
          <w:sz w:val="22"/>
          <w:szCs w:val="22"/>
          <w:highlight w:val="yellow"/>
        </w:rPr>
        <w:t>……………….,</w:t>
      </w:r>
      <w:r w:rsidRPr="006A7B7C">
        <w:rPr>
          <w:sz w:val="22"/>
          <w:szCs w:val="22"/>
        </w:rPr>
        <w:t xml:space="preserve"> e-mail: </w:t>
      </w:r>
      <w:r w:rsidRPr="006A7B7C">
        <w:rPr>
          <w:sz w:val="22"/>
          <w:szCs w:val="22"/>
          <w:highlight w:val="yellow"/>
        </w:rPr>
        <w:t>……………………,</w:t>
      </w:r>
      <w:r w:rsidRPr="006A7B7C">
        <w:rPr>
          <w:sz w:val="22"/>
          <w:szCs w:val="22"/>
        </w:rPr>
        <w:t xml:space="preserve"> nebo jiná osoba, kterou zhotovitel určí.</w:t>
      </w:r>
    </w:p>
    <w:p w:rsidR="008619EF" w:rsidRPr="006A7B7C" w:rsidRDefault="008619EF" w:rsidP="00FE13AD">
      <w:pPr>
        <w:pStyle w:val="Zkladntext"/>
        <w:tabs>
          <w:tab w:val="left" w:pos="567"/>
          <w:tab w:val="left" w:pos="851"/>
        </w:tabs>
        <w:spacing w:after="0"/>
        <w:ind w:left="567"/>
        <w:jc w:val="both"/>
        <w:rPr>
          <w:sz w:val="22"/>
          <w:szCs w:val="22"/>
        </w:rPr>
      </w:pPr>
      <w:r w:rsidRPr="006A7B7C">
        <w:rPr>
          <w:sz w:val="22"/>
          <w:szCs w:val="22"/>
        </w:rPr>
        <w:t xml:space="preserve">Zástupce pro věci technické zhotovitele je touto smlouvou pověřen k vyřizování a řešení technických problémů, řízením prací, koordinací </w:t>
      </w:r>
      <w:r w:rsidR="009B3A6C" w:rsidRPr="006A7B7C">
        <w:rPr>
          <w:sz w:val="22"/>
          <w:szCs w:val="22"/>
        </w:rPr>
        <w:t>pod</w:t>
      </w:r>
      <w:r w:rsidRPr="006A7B7C">
        <w:rPr>
          <w:sz w:val="22"/>
          <w:szCs w:val="22"/>
        </w:rPr>
        <w:t xml:space="preserve">dodavatelů a řešením všech problémů souvisejících s realizací díla.  </w:t>
      </w:r>
    </w:p>
    <w:p w:rsidR="008619EF" w:rsidRPr="006A7B7C"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6A7B7C">
        <w:rPr>
          <w:sz w:val="22"/>
          <w:szCs w:val="22"/>
        </w:rPr>
        <w:t xml:space="preserve">Zhotovitel zajistí odborné vedení provádění díla osobou, která má pro tuto činnost oprávnění podle zákona č. 360/1992 Sb., ve znění pozdějších změn. </w:t>
      </w:r>
    </w:p>
    <w:p w:rsidR="008619EF" w:rsidRPr="006A7B7C"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6A7B7C">
        <w:rPr>
          <w:sz w:val="22"/>
          <w:szCs w:val="22"/>
        </w:rPr>
        <w:t>Zástupci pro věci technické nejsou oprávněni uzavírat jakékoliv dodatky ke smlouvě či rozhodovat o změnách smlouvy.</w:t>
      </w:r>
    </w:p>
    <w:p w:rsidR="008619EF" w:rsidRPr="006A7B7C" w:rsidRDefault="008619EF" w:rsidP="00F37B7A">
      <w:pPr>
        <w:tabs>
          <w:tab w:val="left" w:pos="567"/>
          <w:tab w:val="left" w:pos="2127"/>
        </w:tabs>
        <w:jc w:val="center"/>
        <w:rPr>
          <w:b/>
          <w:sz w:val="22"/>
          <w:szCs w:val="22"/>
        </w:rPr>
      </w:pPr>
    </w:p>
    <w:p w:rsidR="008619EF" w:rsidRPr="006A7B7C" w:rsidRDefault="008619EF" w:rsidP="00F37B7A">
      <w:pPr>
        <w:tabs>
          <w:tab w:val="left" w:pos="567"/>
          <w:tab w:val="left" w:pos="2127"/>
        </w:tabs>
        <w:jc w:val="center"/>
        <w:rPr>
          <w:b/>
          <w:sz w:val="22"/>
          <w:szCs w:val="22"/>
        </w:rPr>
      </w:pPr>
      <w:r w:rsidRPr="006A7B7C">
        <w:rPr>
          <w:b/>
          <w:sz w:val="22"/>
          <w:szCs w:val="22"/>
        </w:rPr>
        <w:t>XI</w:t>
      </w:r>
      <w:r w:rsidR="00607A22" w:rsidRPr="006A7B7C">
        <w:rPr>
          <w:b/>
          <w:sz w:val="22"/>
          <w:szCs w:val="22"/>
        </w:rPr>
        <w:t>II.</w:t>
      </w:r>
    </w:p>
    <w:p w:rsidR="008619EF" w:rsidRPr="006A7B7C" w:rsidRDefault="008619EF" w:rsidP="00F37B7A">
      <w:pPr>
        <w:tabs>
          <w:tab w:val="left" w:pos="567"/>
          <w:tab w:val="left" w:pos="2127"/>
        </w:tabs>
        <w:spacing w:after="80"/>
        <w:jc w:val="center"/>
        <w:rPr>
          <w:b/>
          <w:sz w:val="22"/>
          <w:szCs w:val="22"/>
        </w:rPr>
      </w:pPr>
      <w:r w:rsidRPr="006A7B7C">
        <w:rPr>
          <w:b/>
          <w:sz w:val="22"/>
          <w:szCs w:val="22"/>
        </w:rPr>
        <w:t>Změna a ukončení smlouvy</w:t>
      </w:r>
    </w:p>
    <w:p w:rsidR="008619EF" w:rsidRPr="006A7B7C" w:rsidRDefault="008619EF" w:rsidP="005B5EC5">
      <w:pPr>
        <w:numPr>
          <w:ilvl w:val="0"/>
          <w:numId w:val="22"/>
        </w:numPr>
        <w:tabs>
          <w:tab w:val="left" w:pos="567"/>
          <w:tab w:val="left" w:pos="2127"/>
        </w:tabs>
        <w:spacing w:after="80"/>
        <w:ind w:left="567" w:hanging="567"/>
        <w:jc w:val="both"/>
        <w:rPr>
          <w:sz w:val="22"/>
          <w:szCs w:val="22"/>
        </w:rPr>
      </w:pPr>
      <w:r w:rsidRPr="006A7B7C">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6A7B7C" w:rsidRDefault="008619EF" w:rsidP="005B5EC5">
      <w:pPr>
        <w:numPr>
          <w:ilvl w:val="0"/>
          <w:numId w:val="22"/>
        </w:numPr>
        <w:tabs>
          <w:tab w:val="left" w:pos="567"/>
          <w:tab w:val="left" w:pos="2127"/>
        </w:tabs>
        <w:spacing w:after="80"/>
        <w:ind w:left="567" w:hanging="567"/>
        <w:jc w:val="both"/>
        <w:rPr>
          <w:sz w:val="22"/>
          <w:szCs w:val="22"/>
        </w:rPr>
      </w:pPr>
      <w:r w:rsidRPr="006A7B7C">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6A7B7C" w:rsidRDefault="008619EF" w:rsidP="00673F14">
      <w:pPr>
        <w:numPr>
          <w:ilvl w:val="0"/>
          <w:numId w:val="22"/>
        </w:numPr>
        <w:tabs>
          <w:tab w:val="left" w:pos="567"/>
          <w:tab w:val="left" w:pos="2127"/>
        </w:tabs>
        <w:spacing w:after="80"/>
        <w:ind w:left="567" w:hanging="567"/>
        <w:jc w:val="both"/>
        <w:rPr>
          <w:sz w:val="22"/>
          <w:szCs w:val="22"/>
        </w:rPr>
      </w:pPr>
      <w:r w:rsidRPr="006A7B7C">
        <w:rPr>
          <w:sz w:val="22"/>
          <w:szCs w:val="22"/>
        </w:rPr>
        <w:t>Strany vylučují možnost postoupení této smlouvy ve smyslu § 1895 a násl. občanského zákoníku třetí osobě.</w:t>
      </w:r>
    </w:p>
    <w:p w:rsidR="008619EF" w:rsidRPr="006A7B7C" w:rsidRDefault="008619EF" w:rsidP="00673F14">
      <w:pPr>
        <w:numPr>
          <w:ilvl w:val="0"/>
          <w:numId w:val="22"/>
        </w:numPr>
        <w:tabs>
          <w:tab w:val="left" w:pos="567"/>
          <w:tab w:val="left" w:pos="1134"/>
          <w:tab w:val="left" w:pos="2127"/>
        </w:tabs>
        <w:spacing w:after="80"/>
        <w:ind w:left="567" w:hanging="567"/>
        <w:jc w:val="both"/>
        <w:rPr>
          <w:sz w:val="22"/>
          <w:szCs w:val="22"/>
        </w:rPr>
      </w:pPr>
      <w:r w:rsidRPr="006A7B7C">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6A7B7C" w:rsidRDefault="008619EF" w:rsidP="001E59BE">
      <w:pPr>
        <w:numPr>
          <w:ilvl w:val="0"/>
          <w:numId w:val="22"/>
        </w:numPr>
        <w:tabs>
          <w:tab w:val="left" w:pos="567"/>
          <w:tab w:val="left" w:pos="1134"/>
          <w:tab w:val="left" w:pos="2127"/>
        </w:tabs>
        <w:ind w:left="567" w:hanging="567"/>
        <w:jc w:val="both"/>
        <w:rPr>
          <w:sz w:val="22"/>
          <w:szCs w:val="22"/>
        </w:rPr>
      </w:pPr>
      <w:r w:rsidRPr="006A7B7C">
        <w:rPr>
          <w:sz w:val="22"/>
          <w:szCs w:val="22"/>
        </w:rPr>
        <w:lastRenderedPageBreak/>
        <w:t>Za porušení smlouvy podstatným způsobem, v jehož důsledku může objednatel odstoupit od smlouvy nebo její části, pokládají smluvní strany zejména porušení těchto smluvních povinností:</w:t>
      </w:r>
    </w:p>
    <w:p w:rsidR="008619EF" w:rsidRPr="006A7B7C" w:rsidRDefault="008619EF" w:rsidP="005B5EC5">
      <w:pPr>
        <w:pStyle w:val="Zkladntext"/>
        <w:numPr>
          <w:ilvl w:val="1"/>
          <w:numId w:val="1"/>
        </w:numPr>
        <w:tabs>
          <w:tab w:val="clear" w:pos="1440"/>
          <w:tab w:val="num" w:pos="851"/>
        </w:tabs>
        <w:spacing w:after="0"/>
        <w:ind w:left="851" w:hanging="284"/>
        <w:jc w:val="both"/>
        <w:rPr>
          <w:sz w:val="22"/>
          <w:szCs w:val="22"/>
        </w:rPr>
      </w:pPr>
      <w:r w:rsidRPr="006A7B7C">
        <w:rPr>
          <w:sz w:val="22"/>
          <w:szCs w:val="22"/>
        </w:rPr>
        <w:t>zhotovitel nezahájí provádění prací na díle do 10 dnů po sjednaném termínu zahájení,</w:t>
      </w:r>
    </w:p>
    <w:p w:rsidR="008619EF" w:rsidRPr="006A7B7C" w:rsidRDefault="008619EF" w:rsidP="005B5EC5">
      <w:pPr>
        <w:pStyle w:val="Zkladntext"/>
        <w:numPr>
          <w:ilvl w:val="1"/>
          <w:numId w:val="1"/>
        </w:numPr>
        <w:tabs>
          <w:tab w:val="clear" w:pos="1440"/>
          <w:tab w:val="num" w:pos="851"/>
        </w:tabs>
        <w:spacing w:after="0"/>
        <w:ind w:left="851" w:hanging="284"/>
        <w:jc w:val="both"/>
        <w:rPr>
          <w:sz w:val="22"/>
          <w:szCs w:val="22"/>
        </w:rPr>
      </w:pPr>
      <w:r w:rsidRPr="006A7B7C">
        <w:rPr>
          <w:sz w:val="22"/>
          <w:szCs w:val="22"/>
        </w:rPr>
        <w:t>prodlení zhotovitele s provedením díla o více než 10 dnů,</w:t>
      </w:r>
    </w:p>
    <w:p w:rsidR="008619EF" w:rsidRPr="006A7B7C" w:rsidRDefault="008619EF" w:rsidP="005B5EC5">
      <w:pPr>
        <w:pStyle w:val="Zkladntext"/>
        <w:numPr>
          <w:ilvl w:val="1"/>
          <w:numId w:val="1"/>
        </w:numPr>
        <w:tabs>
          <w:tab w:val="clear" w:pos="1440"/>
          <w:tab w:val="num" w:pos="851"/>
        </w:tabs>
        <w:spacing w:after="80"/>
        <w:ind w:left="851" w:hanging="284"/>
        <w:jc w:val="both"/>
        <w:rPr>
          <w:sz w:val="22"/>
          <w:szCs w:val="22"/>
        </w:rPr>
      </w:pPr>
      <w:r w:rsidRPr="006A7B7C">
        <w:rPr>
          <w:sz w:val="22"/>
          <w:szCs w:val="22"/>
        </w:rPr>
        <w:t>příslušný insolvenční soud vydá rozhodnutí o úpadku zhotovitele nebo zamítne insolvenční návrh pro nedostatek majetku zhotovitele jako dlužníka.</w:t>
      </w:r>
    </w:p>
    <w:p w:rsidR="008619EF" w:rsidRPr="006A7B7C" w:rsidRDefault="008619EF" w:rsidP="001E59BE">
      <w:pPr>
        <w:numPr>
          <w:ilvl w:val="0"/>
          <w:numId w:val="22"/>
        </w:numPr>
        <w:tabs>
          <w:tab w:val="left" w:pos="567"/>
          <w:tab w:val="left" w:pos="1134"/>
          <w:tab w:val="left" w:pos="2127"/>
        </w:tabs>
        <w:spacing w:after="80"/>
        <w:ind w:left="567" w:hanging="567"/>
        <w:jc w:val="both"/>
        <w:rPr>
          <w:sz w:val="22"/>
          <w:szCs w:val="22"/>
        </w:rPr>
      </w:pPr>
      <w:r w:rsidRPr="006A7B7C">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6A7B7C" w:rsidRDefault="008619EF" w:rsidP="00BB7FCD">
      <w:pPr>
        <w:numPr>
          <w:ilvl w:val="0"/>
          <w:numId w:val="22"/>
        </w:numPr>
        <w:tabs>
          <w:tab w:val="left" w:pos="567"/>
          <w:tab w:val="left" w:pos="1276"/>
        </w:tabs>
        <w:ind w:left="567" w:hanging="567"/>
        <w:jc w:val="both"/>
        <w:rPr>
          <w:sz w:val="22"/>
          <w:szCs w:val="22"/>
        </w:rPr>
      </w:pPr>
      <w:r w:rsidRPr="006A7B7C">
        <w:rPr>
          <w:sz w:val="22"/>
          <w:szCs w:val="22"/>
        </w:rPr>
        <w:t xml:space="preserve">Pokud objednatel odstoupí od této smlouvy z důvodů jsoucích na straně zhotovitele, zavazuje se zhotovitel uhradit objednateli veškerou na straně objednatele vzniklou škodu. </w:t>
      </w:r>
    </w:p>
    <w:p w:rsidR="00E64B8F" w:rsidRPr="006A7B7C" w:rsidRDefault="00E64B8F" w:rsidP="00E26E5A">
      <w:pPr>
        <w:tabs>
          <w:tab w:val="left" w:pos="567"/>
          <w:tab w:val="left" w:pos="2127"/>
        </w:tabs>
        <w:jc w:val="center"/>
        <w:rPr>
          <w:b/>
          <w:sz w:val="22"/>
          <w:szCs w:val="22"/>
        </w:rPr>
      </w:pPr>
    </w:p>
    <w:p w:rsidR="008619EF" w:rsidRPr="006A7B7C" w:rsidRDefault="008619EF" w:rsidP="00E26E5A">
      <w:pPr>
        <w:tabs>
          <w:tab w:val="left" w:pos="567"/>
          <w:tab w:val="left" w:pos="2127"/>
        </w:tabs>
        <w:jc w:val="center"/>
        <w:rPr>
          <w:b/>
          <w:sz w:val="22"/>
          <w:szCs w:val="22"/>
        </w:rPr>
      </w:pPr>
      <w:r w:rsidRPr="006A7B7C">
        <w:rPr>
          <w:b/>
          <w:sz w:val="22"/>
          <w:szCs w:val="22"/>
        </w:rPr>
        <w:t>X</w:t>
      </w:r>
      <w:r w:rsidR="00D84F87" w:rsidRPr="006A7B7C">
        <w:rPr>
          <w:b/>
          <w:sz w:val="22"/>
          <w:szCs w:val="22"/>
        </w:rPr>
        <w:t>IV</w:t>
      </w:r>
      <w:r w:rsidRPr="006A7B7C">
        <w:rPr>
          <w:b/>
          <w:sz w:val="22"/>
          <w:szCs w:val="22"/>
        </w:rPr>
        <w:t>.</w:t>
      </w:r>
    </w:p>
    <w:p w:rsidR="008619EF" w:rsidRPr="006A7B7C" w:rsidRDefault="008619EF" w:rsidP="006B3993">
      <w:pPr>
        <w:tabs>
          <w:tab w:val="left" w:pos="567"/>
          <w:tab w:val="left" w:pos="2127"/>
        </w:tabs>
        <w:spacing w:after="80"/>
        <w:jc w:val="center"/>
        <w:rPr>
          <w:b/>
          <w:sz w:val="22"/>
          <w:szCs w:val="22"/>
        </w:rPr>
      </w:pPr>
      <w:r w:rsidRPr="006A7B7C">
        <w:rPr>
          <w:b/>
          <w:sz w:val="22"/>
          <w:szCs w:val="22"/>
        </w:rPr>
        <w:t>Závěrečná ustanovení</w:t>
      </w:r>
      <w:bookmarkStart w:id="0" w:name="_GoBack"/>
      <w:bookmarkEnd w:id="0"/>
    </w:p>
    <w:p w:rsidR="008619EF" w:rsidRPr="006A7B7C" w:rsidRDefault="008619EF" w:rsidP="006323D0">
      <w:pPr>
        <w:numPr>
          <w:ilvl w:val="0"/>
          <w:numId w:val="34"/>
        </w:numPr>
        <w:tabs>
          <w:tab w:val="left" w:pos="567"/>
          <w:tab w:val="left" w:pos="2127"/>
        </w:tabs>
        <w:spacing w:after="80"/>
        <w:ind w:left="567" w:hanging="567"/>
        <w:jc w:val="both"/>
        <w:rPr>
          <w:sz w:val="22"/>
          <w:szCs w:val="22"/>
        </w:rPr>
      </w:pPr>
      <w:r w:rsidRPr="006A7B7C">
        <w:rPr>
          <w:sz w:val="22"/>
          <w:szCs w:val="22"/>
        </w:rPr>
        <w:t xml:space="preserve">Tato smlouva a právní poměry jí založené se řídí zákonem č. 89/2012 Sb., občanským zákoníkem. </w:t>
      </w:r>
    </w:p>
    <w:p w:rsidR="009B3A6C" w:rsidRPr="006A7B7C" w:rsidRDefault="009B3A6C" w:rsidP="009B3A6C">
      <w:pPr>
        <w:numPr>
          <w:ilvl w:val="0"/>
          <w:numId w:val="34"/>
        </w:numPr>
        <w:tabs>
          <w:tab w:val="left" w:pos="567"/>
          <w:tab w:val="left" w:pos="2127"/>
        </w:tabs>
        <w:spacing w:before="80"/>
        <w:ind w:left="567" w:hanging="567"/>
        <w:jc w:val="both"/>
        <w:rPr>
          <w:sz w:val="22"/>
          <w:szCs w:val="22"/>
        </w:rPr>
      </w:pPr>
      <w:r w:rsidRPr="006A7B7C">
        <w:rPr>
          <w:sz w:val="22"/>
          <w:szCs w:val="22"/>
        </w:rPr>
        <w:t xml:space="preserve">Smluvní strany výslovně souhlasí s tím, aby tato smlouva ve svém úplném znění byla </w:t>
      </w:r>
      <w:r w:rsidR="00EA125C" w:rsidRPr="006A7B7C">
        <w:rPr>
          <w:sz w:val="22"/>
          <w:szCs w:val="22"/>
        </w:rPr>
        <w:t>u</w:t>
      </w:r>
      <w:r w:rsidRPr="006A7B7C">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6A7B7C">
        <w:rPr>
          <w:sz w:val="22"/>
          <w:szCs w:val="22"/>
        </w:rPr>
        <w:t>u</w:t>
      </w:r>
      <w:r w:rsidRPr="006A7B7C">
        <w:rPr>
          <w:sz w:val="22"/>
          <w:szCs w:val="22"/>
        </w:rPr>
        <w:t>veřejnění bez stanovení jakýchkoli dalších podmínek.</w:t>
      </w:r>
    </w:p>
    <w:p w:rsidR="009B3A6C" w:rsidRPr="006A7B7C" w:rsidRDefault="009B3A6C" w:rsidP="009B3A6C">
      <w:pPr>
        <w:tabs>
          <w:tab w:val="left" w:pos="567"/>
          <w:tab w:val="left" w:pos="2127"/>
        </w:tabs>
        <w:ind w:left="567"/>
        <w:jc w:val="both"/>
        <w:rPr>
          <w:sz w:val="22"/>
          <w:szCs w:val="22"/>
        </w:rPr>
      </w:pPr>
      <w:r w:rsidRPr="006A7B7C">
        <w:rPr>
          <w:sz w:val="22"/>
          <w:szCs w:val="22"/>
        </w:rPr>
        <w:t xml:space="preserve">Smluvní strany se dohodly, že </w:t>
      </w:r>
      <w:r w:rsidR="00EA125C" w:rsidRPr="006A7B7C">
        <w:rPr>
          <w:sz w:val="22"/>
          <w:szCs w:val="22"/>
        </w:rPr>
        <w:t>u</w:t>
      </w:r>
      <w:r w:rsidRPr="006A7B7C">
        <w:rPr>
          <w:sz w:val="22"/>
          <w:szCs w:val="22"/>
        </w:rPr>
        <w:t>veřejnění této smlouvy podle zákona o registru smluv zajistí objednatel.</w:t>
      </w:r>
    </w:p>
    <w:p w:rsidR="008619EF" w:rsidRPr="006A7B7C"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6A7B7C">
        <w:rPr>
          <w:sz w:val="22"/>
          <w:szCs w:val="22"/>
        </w:rPr>
        <w:t>Smlouva nabývá platnosti dnem jejího podpisu oběma smluvními stran</w:t>
      </w:r>
      <w:r w:rsidR="009B3A6C" w:rsidRPr="006A7B7C">
        <w:rPr>
          <w:sz w:val="22"/>
          <w:szCs w:val="22"/>
        </w:rPr>
        <w:t xml:space="preserve">ami a účinnosti nabývá </w:t>
      </w:r>
      <w:r w:rsidR="00EA125C" w:rsidRPr="006A7B7C">
        <w:rPr>
          <w:sz w:val="22"/>
          <w:szCs w:val="22"/>
        </w:rPr>
        <w:t>u</w:t>
      </w:r>
      <w:r w:rsidR="009B3A6C" w:rsidRPr="006A7B7C">
        <w:rPr>
          <w:sz w:val="22"/>
          <w:szCs w:val="22"/>
        </w:rPr>
        <w:t>veřejnění</w:t>
      </w:r>
      <w:r w:rsidR="001129A3" w:rsidRPr="006A7B7C">
        <w:rPr>
          <w:sz w:val="22"/>
          <w:szCs w:val="22"/>
        </w:rPr>
        <w:t>m</w:t>
      </w:r>
      <w:r w:rsidR="009B3A6C" w:rsidRPr="006A7B7C">
        <w:rPr>
          <w:sz w:val="22"/>
          <w:szCs w:val="22"/>
        </w:rPr>
        <w:t xml:space="preserve"> v registru smluv.</w:t>
      </w:r>
    </w:p>
    <w:p w:rsidR="008619EF" w:rsidRPr="006A7B7C" w:rsidRDefault="008619EF" w:rsidP="001E59BE">
      <w:pPr>
        <w:numPr>
          <w:ilvl w:val="0"/>
          <w:numId w:val="34"/>
        </w:numPr>
        <w:tabs>
          <w:tab w:val="left" w:pos="567"/>
          <w:tab w:val="left" w:pos="1134"/>
          <w:tab w:val="left" w:pos="2127"/>
        </w:tabs>
        <w:ind w:left="567" w:hanging="567"/>
        <w:jc w:val="both"/>
        <w:rPr>
          <w:sz w:val="22"/>
          <w:szCs w:val="22"/>
        </w:rPr>
      </w:pPr>
      <w:r w:rsidRPr="006A7B7C">
        <w:rPr>
          <w:sz w:val="22"/>
          <w:szCs w:val="22"/>
        </w:rPr>
        <w:t>Nedílnou součástí této smlouvy jsou:</w:t>
      </w:r>
    </w:p>
    <w:p w:rsidR="008619EF" w:rsidRPr="006A7B7C" w:rsidRDefault="008619EF" w:rsidP="00BB7FCD">
      <w:pPr>
        <w:tabs>
          <w:tab w:val="left" w:pos="851"/>
        </w:tabs>
        <w:ind w:left="851" w:hanging="284"/>
        <w:jc w:val="both"/>
        <w:rPr>
          <w:sz w:val="22"/>
          <w:szCs w:val="22"/>
        </w:rPr>
      </w:pPr>
      <w:r w:rsidRPr="006A7B7C">
        <w:rPr>
          <w:sz w:val="22"/>
          <w:szCs w:val="22"/>
        </w:rPr>
        <w:t>-</w:t>
      </w:r>
      <w:r w:rsidRPr="006A7B7C">
        <w:rPr>
          <w:sz w:val="22"/>
          <w:szCs w:val="22"/>
        </w:rPr>
        <w:tab/>
        <w:t>příloha č. 1 - Projektová dokumentace</w:t>
      </w:r>
    </w:p>
    <w:p w:rsidR="008619EF" w:rsidRPr="006A7B7C" w:rsidRDefault="008619EF" w:rsidP="007C7362">
      <w:pPr>
        <w:tabs>
          <w:tab w:val="left" w:pos="851"/>
        </w:tabs>
        <w:ind w:left="851" w:hanging="284"/>
        <w:jc w:val="both"/>
        <w:rPr>
          <w:sz w:val="22"/>
          <w:szCs w:val="22"/>
        </w:rPr>
      </w:pPr>
      <w:r w:rsidRPr="006A7B7C">
        <w:rPr>
          <w:sz w:val="22"/>
          <w:szCs w:val="22"/>
        </w:rPr>
        <w:t>-</w:t>
      </w:r>
      <w:r w:rsidRPr="006A7B7C">
        <w:rPr>
          <w:sz w:val="22"/>
          <w:szCs w:val="22"/>
        </w:rPr>
        <w:tab/>
        <w:t>příloh</w:t>
      </w:r>
      <w:r w:rsidR="00CC0058" w:rsidRPr="006A7B7C">
        <w:rPr>
          <w:sz w:val="22"/>
          <w:szCs w:val="22"/>
        </w:rPr>
        <w:t>a č. 2 - Cenová nabídka zhotovitele</w:t>
      </w:r>
      <w:r w:rsidR="000119D4" w:rsidRPr="006A7B7C">
        <w:rPr>
          <w:sz w:val="22"/>
          <w:szCs w:val="22"/>
        </w:rPr>
        <w:t>.</w:t>
      </w:r>
    </w:p>
    <w:p w:rsidR="008619EF" w:rsidRPr="006A7B7C" w:rsidRDefault="008619EF" w:rsidP="007C7362">
      <w:pPr>
        <w:numPr>
          <w:ilvl w:val="0"/>
          <w:numId w:val="34"/>
        </w:numPr>
        <w:tabs>
          <w:tab w:val="left" w:pos="567"/>
          <w:tab w:val="left" w:pos="2127"/>
        </w:tabs>
        <w:spacing w:before="80"/>
        <w:ind w:left="567" w:hanging="567"/>
        <w:jc w:val="both"/>
        <w:rPr>
          <w:sz w:val="22"/>
          <w:szCs w:val="22"/>
        </w:rPr>
      </w:pPr>
      <w:r w:rsidRPr="006A7B7C">
        <w:rPr>
          <w:sz w:val="22"/>
          <w:szCs w:val="22"/>
        </w:rPr>
        <w:t>Tato smlouva byla vyhotovena ve čtyřech stejnopisech, každá strana obdrží po dvou vyhotoveních.</w:t>
      </w:r>
    </w:p>
    <w:p w:rsidR="008619EF" w:rsidRPr="006A7B7C" w:rsidRDefault="008619EF" w:rsidP="00AA2B29">
      <w:pPr>
        <w:tabs>
          <w:tab w:val="left" w:pos="567"/>
          <w:tab w:val="left" w:pos="2127"/>
        </w:tabs>
        <w:jc w:val="both"/>
        <w:rPr>
          <w:sz w:val="22"/>
          <w:szCs w:val="22"/>
          <w:u w:val="single"/>
        </w:rPr>
      </w:pPr>
    </w:p>
    <w:p w:rsidR="008619EF" w:rsidRPr="006A7B7C" w:rsidRDefault="008619EF" w:rsidP="00AA2B29">
      <w:pPr>
        <w:tabs>
          <w:tab w:val="left" w:pos="567"/>
          <w:tab w:val="left" w:pos="2127"/>
          <w:tab w:val="left" w:pos="5220"/>
        </w:tabs>
        <w:jc w:val="both"/>
        <w:rPr>
          <w:sz w:val="22"/>
          <w:szCs w:val="22"/>
        </w:rPr>
      </w:pPr>
      <w:r w:rsidRPr="006A7B7C">
        <w:rPr>
          <w:sz w:val="22"/>
          <w:szCs w:val="22"/>
        </w:rPr>
        <w:t>Ve Svitavách dne ………………</w:t>
      </w:r>
    </w:p>
    <w:p w:rsidR="008619EF" w:rsidRPr="006A7B7C" w:rsidRDefault="008619EF" w:rsidP="00AA2B29">
      <w:pPr>
        <w:tabs>
          <w:tab w:val="left" w:pos="567"/>
          <w:tab w:val="left" w:pos="2127"/>
          <w:tab w:val="center" w:pos="5220"/>
        </w:tabs>
        <w:jc w:val="both"/>
        <w:rPr>
          <w:sz w:val="22"/>
          <w:szCs w:val="22"/>
        </w:rPr>
      </w:pPr>
    </w:p>
    <w:p w:rsidR="008619EF" w:rsidRPr="006A7B7C" w:rsidRDefault="008619EF" w:rsidP="006A7B7C">
      <w:pPr>
        <w:tabs>
          <w:tab w:val="left" w:pos="567"/>
          <w:tab w:val="left" w:pos="2127"/>
          <w:tab w:val="left" w:pos="5103"/>
        </w:tabs>
        <w:jc w:val="both"/>
        <w:rPr>
          <w:sz w:val="22"/>
          <w:szCs w:val="22"/>
        </w:rPr>
      </w:pPr>
      <w:r w:rsidRPr="006A7B7C">
        <w:rPr>
          <w:sz w:val="22"/>
          <w:szCs w:val="22"/>
        </w:rPr>
        <w:t>Za objednatele:</w:t>
      </w:r>
      <w:r w:rsidRPr="006A7B7C">
        <w:rPr>
          <w:sz w:val="22"/>
          <w:szCs w:val="22"/>
        </w:rPr>
        <w:tab/>
      </w:r>
      <w:r w:rsidRPr="006A7B7C">
        <w:rPr>
          <w:sz w:val="22"/>
          <w:szCs w:val="22"/>
        </w:rPr>
        <w:tab/>
        <w:t>Za zhotovitele:</w:t>
      </w:r>
    </w:p>
    <w:p w:rsidR="008619EF" w:rsidRPr="006A7B7C" w:rsidRDefault="008619EF" w:rsidP="00AA2B29">
      <w:pPr>
        <w:tabs>
          <w:tab w:val="left" w:pos="567"/>
          <w:tab w:val="left" w:pos="2127"/>
        </w:tabs>
        <w:jc w:val="both"/>
        <w:rPr>
          <w:sz w:val="22"/>
          <w:szCs w:val="22"/>
        </w:rPr>
      </w:pPr>
    </w:p>
    <w:p w:rsidR="008619EF" w:rsidRPr="006A7B7C" w:rsidRDefault="008619EF" w:rsidP="00AA2B29">
      <w:pPr>
        <w:tabs>
          <w:tab w:val="left" w:pos="567"/>
          <w:tab w:val="left" w:pos="2127"/>
        </w:tabs>
        <w:jc w:val="both"/>
        <w:rPr>
          <w:sz w:val="22"/>
          <w:szCs w:val="22"/>
        </w:rPr>
      </w:pPr>
    </w:p>
    <w:p w:rsidR="008619EF" w:rsidRPr="006A7B7C" w:rsidRDefault="008619EF" w:rsidP="00AA2B29">
      <w:pPr>
        <w:tabs>
          <w:tab w:val="left" w:pos="567"/>
          <w:tab w:val="left" w:pos="2127"/>
        </w:tabs>
        <w:jc w:val="both"/>
        <w:rPr>
          <w:sz w:val="22"/>
          <w:szCs w:val="22"/>
        </w:rPr>
      </w:pPr>
    </w:p>
    <w:p w:rsidR="008619EF" w:rsidRPr="006A7B7C" w:rsidRDefault="008619EF" w:rsidP="00AA2B29">
      <w:pPr>
        <w:tabs>
          <w:tab w:val="left" w:pos="567"/>
          <w:tab w:val="left" w:pos="2127"/>
        </w:tabs>
        <w:jc w:val="both"/>
        <w:rPr>
          <w:sz w:val="22"/>
          <w:szCs w:val="22"/>
        </w:rPr>
      </w:pPr>
    </w:p>
    <w:p w:rsidR="008619EF" w:rsidRPr="006A7B7C" w:rsidRDefault="008619EF" w:rsidP="00AA2B29">
      <w:pPr>
        <w:tabs>
          <w:tab w:val="left" w:pos="567"/>
          <w:tab w:val="left" w:pos="2127"/>
        </w:tabs>
        <w:jc w:val="both"/>
        <w:rPr>
          <w:sz w:val="22"/>
          <w:szCs w:val="22"/>
        </w:rPr>
      </w:pPr>
    </w:p>
    <w:p w:rsidR="008619EF" w:rsidRPr="006A7B7C" w:rsidRDefault="008619EF" w:rsidP="00AA2B29">
      <w:pPr>
        <w:tabs>
          <w:tab w:val="center" w:pos="1620"/>
        </w:tabs>
        <w:jc w:val="both"/>
        <w:rPr>
          <w:sz w:val="22"/>
          <w:szCs w:val="22"/>
        </w:rPr>
      </w:pPr>
    </w:p>
    <w:p w:rsidR="006A7B7C" w:rsidRPr="006A7B7C" w:rsidRDefault="006A7B7C" w:rsidP="006A7B7C">
      <w:pPr>
        <w:tabs>
          <w:tab w:val="center" w:pos="2127"/>
          <w:tab w:val="center" w:pos="7230"/>
        </w:tabs>
        <w:jc w:val="both"/>
        <w:rPr>
          <w:sz w:val="22"/>
          <w:szCs w:val="22"/>
        </w:rPr>
      </w:pPr>
      <w:r w:rsidRPr="006A7B7C">
        <w:rPr>
          <w:sz w:val="22"/>
          <w:szCs w:val="22"/>
        </w:rPr>
        <w:tab/>
        <w:t>...............................................................................</w:t>
      </w:r>
      <w:r w:rsidRPr="006A7B7C">
        <w:rPr>
          <w:sz w:val="22"/>
          <w:szCs w:val="22"/>
        </w:rPr>
        <w:tab/>
        <w:t>...............................................................................</w:t>
      </w:r>
    </w:p>
    <w:p w:rsidR="008619EF" w:rsidRPr="006A7B7C" w:rsidRDefault="009B3A6C" w:rsidP="006A7B7C">
      <w:pPr>
        <w:tabs>
          <w:tab w:val="center" w:pos="2127"/>
          <w:tab w:val="center" w:pos="7230"/>
        </w:tabs>
        <w:jc w:val="both"/>
        <w:rPr>
          <w:sz w:val="22"/>
          <w:szCs w:val="22"/>
        </w:rPr>
      </w:pPr>
      <w:r w:rsidRPr="006A7B7C">
        <w:rPr>
          <w:sz w:val="22"/>
          <w:szCs w:val="22"/>
        </w:rPr>
        <w:tab/>
      </w:r>
      <w:r w:rsidR="006A7B7C" w:rsidRPr="006A7B7C">
        <w:rPr>
          <w:sz w:val="22"/>
          <w:szCs w:val="22"/>
        </w:rPr>
        <w:t xml:space="preserve">PaedDr. Bc. Milan Báča, </w:t>
      </w:r>
      <w:proofErr w:type="gramStart"/>
      <w:r w:rsidR="006A7B7C" w:rsidRPr="006A7B7C">
        <w:rPr>
          <w:sz w:val="22"/>
          <w:szCs w:val="22"/>
        </w:rPr>
        <w:t>MBA</w:t>
      </w:r>
      <w:r w:rsidR="006A7B7C" w:rsidRPr="006A7B7C">
        <w:rPr>
          <w:sz w:val="22"/>
          <w:szCs w:val="22"/>
        </w:rPr>
        <w:tab/>
      </w:r>
      <w:r w:rsidR="00252411" w:rsidRPr="006A7B7C">
        <w:rPr>
          <w:sz w:val="22"/>
          <w:szCs w:val="22"/>
          <w:highlight w:val="yellow"/>
        </w:rPr>
        <w:t>.......</w:t>
      </w:r>
      <w:r w:rsidR="00285D03" w:rsidRPr="006A7B7C">
        <w:rPr>
          <w:sz w:val="22"/>
          <w:szCs w:val="22"/>
          <w:highlight w:val="yellow"/>
        </w:rPr>
        <w:t>........................</w:t>
      </w:r>
      <w:r w:rsidR="00252411" w:rsidRPr="006A7B7C">
        <w:rPr>
          <w:sz w:val="22"/>
          <w:szCs w:val="22"/>
          <w:highlight w:val="yellow"/>
        </w:rPr>
        <w:t>............</w:t>
      </w:r>
      <w:proofErr w:type="gramEnd"/>
      <w:r w:rsidR="00252411" w:rsidRPr="006A7B7C">
        <w:rPr>
          <w:sz w:val="22"/>
          <w:szCs w:val="22"/>
        </w:rPr>
        <w:t xml:space="preserve"> </w:t>
      </w:r>
    </w:p>
    <w:p w:rsidR="006A7B7C" w:rsidRPr="006A7B7C" w:rsidRDefault="009B3A6C" w:rsidP="006A7B7C">
      <w:pPr>
        <w:tabs>
          <w:tab w:val="center" w:pos="2127"/>
          <w:tab w:val="center" w:pos="7230"/>
        </w:tabs>
        <w:jc w:val="both"/>
        <w:rPr>
          <w:sz w:val="22"/>
          <w:szCs w:val="22"/>
        </w:rPr>
      </w:pPr>
      <w:r w:rsidRPr="006A7B7C">
        <w:rPr>
          <w:sz w:val="22"/>
          <w:szCs w:val="22"/>
        </w:rPr>
        <w:tab/>
      </w:r>
      <w:r w:rsidR="006A7B7C" w:rsidRPr="006A7B7C">
        <w:rPr>
          <w:sz w:val="22"/>
          <w:szCs w:val="22"/>
        </w:rPr>
        <w:t>ředitel školy</w:t>
      </w:r>
    </w:p>
    <w:p w:rsidR="006A7B7C" w:rsidRPr="006A7B7C" w:rsidRDefault="006A7B7C" w:rsidP="006A7B7C">
      <w:pPr>
        <w:tabs>
          <w:tab w:val="center" w:pos="2127"/>
          <w:tab w:val="center" w:pos="7230"/>
        </w:tabs>
        <w:rPr>
          <w:sz w:val="22"/>
          <w:szCs w:val="22"/>
        </w:rPr>
      </w:pPr>
      <w:r w:rsidRPr="006A7B7C">
        <w:rPr>
          <w:sz w:val="22"/>
          <w:szCs w:val="22"/>
        </w:rPr>
        <w:tab/>
        <w:t xml:space="preserve">Gymnázium, obchodní akademie a jazyková </w:t>
      </w:r>
    </w:p>
    <w:p w:rsidR="006A7B7C" w:rsidRPr="006A7B7C" w:rsidRDefault="006A7B7C" w:rsidP="006A7B7C">
      <w:pPr>
        <w:tabs>
          <w:tab w:val="center" w:pos="2127"/>
          <w:tab w:val="center" w:pos="7230"/>
        </w:tabs>
        <w:rPr>
          <w:sz w:val="22"/>
          <w:szCs w:val="22"/>
        </w:rPr>
      </w:pPr>
      <w:r w:rsidRPr="006A7B7C">
        <w:rPr>
          <w:sz w:val="22"/>
          <w:szCs w:val="22"/>
        </w:rPr>
        <w:tab/>
        <w:t>škola s právem státní jazykové zkoušky Svitavy</w:t>
      </w:r>
    </w:p>
    <w:p w:rsidR="008619EF" w:rsidRPr="00974413" w:rsidRDefault="008619EF" w:rsidP="009B3A6C">
      <w:pPr>
        <w:tabs>
          <w:tab w:val="center" w:pos="1985"/>
          <w:tab w:val="center" w:pos="7371"/>
        </w:tabs>
        <w:jc w:val="both"/>
        <w:rPr>
          <w:color w:val="0070C0"/>
          <w:sz w:val="22"/>
          <w:szCs w:val="22"/>
        </w:rPr>
      </w:pPr>
    </w:p>
    <w:sectPr w:rsidR="008619EF" w:rsidRPr="00974413" w:rsidSect="002D5770">
      <w:footerReference w:type="even" r:id="rId12"/>
      <w:footerReference w:type="default" r:id="rId13"/>
      <w:pgSz w:w="11907" w:h="16840" w:code="9"/>
      <w:pgMar w:top="1418" w:right="1134" w:bottom="1134" w:left="130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C8" w:rsidRDefault="00363BC8">
      <w:r>
        <w:separator/>
      </w:r>
    </w:p>
  </w:endnote>
  <w:endnote w:type="continuationSeparator" w:id="0">
    <w:p w:rsidR="00363BC8" w:rsidRDefault="00363BC8">
      <w:r>
        <w:continuationSeparator/>
      </w:r>
    </w:p>
  </w:endnote>
  <w:endnote w:type="continuationNotice" w:id="1">
    <w:p w:rsidR="00363BC8" w:rsidRDefault="00363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8A" w:rsidRDefault="00232C32"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rsidR="00907C8A" w:rsidRDefault="00907C8A"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8A" w:rsidRDefault="00232C32"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C609B1">
      <w:rPr>
        <w:rStyle w:val="slostrnky"/>
        <w:noProof/>
      </w:rPr>
      <w:t>10</w:t>
    </w:r>
    <w:r>
      <w:rPr>
        <w:rStyle w:val="slostrnky"/>
      </w:rPr>
      <w:fldChar w:fldCharType="end"/>
    </w:r>
  </w:p>
  <w:p w:rsidR="00907C8A" w:rsidRDefault="00907C8A"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C8" w:rsidRDefault="00363BC8">
      <w:r>
        <w:separator/>
      </w:r>
    </w:p>
  </w:footnote>
  <w:footnote w:type="continuationSeparator" w:id="0">
    <w:p w:rsidR="00363BC8" w:rsidRDefault="00363BC8">
      <w:r>
        <w:continuationSeparator/>
      </w:r>
    </w:p>
  </w:footnote>
  <w:footnote w:type="continuationNotice" w:id="1">
    <w:p w:rsidR="00363BC8" w:rsidRDefault="00363B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94F11CB"/>
    <w:multiLevelType w:val="hybridMultilevel"/>
    <w:tmpl w:val="20A2554C"/>
    <w:lvl w:ilvl="0" w:tplc="31C6DB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nsid w:val="71B2168B"/>
    <w:multiLevelType w:val="hybridMultilevel"/>
    <w:tmpl w:val="25EACCD6"/>
    <w:lvl w:ilvl="0" w:tplc="DD0820F2">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3"/>
  </w:num>
  <w:num w:numId="4">
    <w:abstractNumId w:val="27"/>
  </w:num>
  <w:num w:numId="5">
    <w:abstractNumId w:val="21"/>
  </w:num>
  <w:num w:numId="6">
    <w:abstractNumId w:val="12"/>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9"/>
  </w:num>
  <w:num w:numId="14">
    <w:abstractNumId w:val="19"/>
  </w:num>
  <w:num w:numId="15">
    <w:abstractNumId w:val="10"/>
  </w:num>
  <w:num w:numId="16">
    <w:abstractNumId w:val="1"/>
  </w:num>
  <w:num w:numId="17">
    <w:abstractNumId w:val="3"/>
  </w:num>
  <w:num w:numId="18">
    <w:abstractNumId w:val="46"/>
  </w:num>
  <w:num w:numId="19">
    <w:abstractNumId w:val="16"/>
  </w:num>
  <w:num w:numId="20">
    <w:abstractNumId w:val="3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8"/>
  </w:num>
  <w:num w:numId="25">
    <w:abstractNumId w:val="23"/>
  </w:num>
  <w:num w:numId="26">
    <w:abstractNumId w:val="34"/>
  </w:num>
  <w:num w:numId="27">
    <w:abstractNumId w:val="11"/>
  </w:num>
  <w:num w:numId="28">
    <w:abstractNumId w:val="17"/>
  </w:num>
  <w:num w:numId="29">
    <w:abstractNumId w:val="4"/>
  </w:num>
  <w:num w:numId="30">
    <w:abstractNumId w:val="33"/>
  </w:num>
  <w:num w:numId="31">
    <w:abstractNumId w:val="7"/>
  </w:num>
  <w:num w:numId="32">
    <w:abstractNumId w:val="0"/>
  </w:num>
  <w:num w:numId="33">
    <w:abstractNumId w:val="18"/>
  </w:num>
  <w:num w:numId="34">
    <w:abstractNumId w:val="22"/>
  </w:num>
  <w:num w:numId="35">
    <w:abstractNumId w:val="44"/>
  </w:num>
  <w:num w:numId="36">
    <w:abstractNumId w:val="14"/>
  </w:num>
  <w:num w:numId="37">
    <w:abstractNumId w:val="2"/>
  </w:num>
  <w:num w:numId="38">
    <w:abstractNumId w:val="13"/>
  </w:num>
  <w:num w:numId="39">
    <w:abstractNumId w:val="32"/>
  </w:num>
  <w:num w:numId="40">
    <w:abstractNumId w:val="38"/>
  </w:num>
  <w:num w:numId="41">
    <w:abstractNumId w:val="50"/>
  </w:num>
  <w:num w:numId="42">
    <w:abstractNumId w:val="8"/>
  </w:num>
  <w:num w:numId="43">
    <w:abstractNumId w:val="37"/>
  </w:num>
  <w:num w:numId="44">
    <w:abstractNumId w:val="6"/>
  </w:num>
  <w:num w:numId="45">
    <w:abstractNumId w:val="15"/>
  </w:num>
  <w:num w:numId="46">
    <w:abstractNumId w:val="24"/>
  </w:num>
  <w:num w:numId="47">
    <w:abstractNumId w:val="36"/>
  </w:num>
  <w:num w:numId="48">
    <w:abstractNumId w:val="47"/>
  </w:num>
  <w:num w:numId="49">
    <w:abstractNumId w:val="26"/>
  </w:num>
  <w:num w:numId="50">
    <w:abstractNumId w:val="42"/>
  </w:num>
  <w:num w:numId="51">
    <w:abstractNumId w:val="40"/>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66"/>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19D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42B"/>
    <w:rsid w:val="00026886"/>
    <w:rsid w:val="00026E39"/>
    <w:rsid w:val="000278FE"/>
    <w:rsid w:val="00027919"/>
    <w:rsid w:val="00030F2F"/>
    <w:rsid w:val="0003105B"/>
    <w:rsid w:val="00031C16"/>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63F1"/>
    <w:rsid w:val="00047009"/>
    <w:rsid w:val="000471D5"/>
    <w:rsid w:val="0005222E"/>
    <w:rsid w:val="00054132"/>
    <w:rsid w:val="00055019"/>
    <w:rsid w:val="0005565D"/>
    <w:rsid w:val="000557DB"/>
    <w:rsid w:val="00055931"/>
    <w:rsid w:val="00055DF7"/>
    <w:rsid w:val="000562FF"/>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1AE0"/>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2F2"/>
    <w:rsid w:val="000A5557"/>
    <w:rsid w:val="000A58AF"/>
    <w:rsid w:val="000A6048"/>
    <w:rsid w:val="000A782D"/>
    <w:rsid w:val="000B0297"/>
    <w:rsid w:val="000B1F68"/>
    <w:rsid w:val="000B2B67"/>
    <w:rsid w:val="000B4FF9"/>
    <w:rsid w:val="000B6180"/>
    <w:rsid w:val="000B6BF8"/>
    <w:rsid w:val="000B6F92"/>
    <w:rsid w:val="000B7195"/>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642"/>
    <w:rsid w:val="000E3AD2"/>
    <w:rsid w:val="000E3DD7"/>
    <w:rsid w:val="000E4617"/>
    <w:rsid w:val="000E4DF0"/>
    <w:rsid w:val="000E654B"/>
    <w:rsid w:val="000E6F63"/>
    <w:rsid w:val="000E7653"/>
    <w:rsid w:val="000E7B5E"/>
    <w:rsid w:val="000E7E46"/>
    <w:rsid w:val="000F1307"/>
    <w:rsid w:val="000F1DB2"/>
    <w:rsid w:val="000F2913"/>
    <w:rsid w:val="000F2F4B"/>
    <w:rsid w:val="000F3482"/>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02D8"/>
    <w:rsid w:val="00181B80"/>
    <w:rsid w:val="001822CA"/>
    <w:rsid w:val="00182C4B"/>
    <w:rsid w:val="00182D90"/>
    <w:rsid w:val="00183465"/>
    <w:rsid w:val="00184A76"/>
    <w:rsid w:val="00184DA9"/>
    <w:rsid w:val="00184ED1"/>
    <w:rsid w:val="00185582"/>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978F1"/>
    <w:rsid w:val="001A0A70"/>
    <w:rsid w:val="001A0D2E"/>
    <w:rsid w:val="001A36B1"/>
    <w:rsid w:val="001A3D99"/>
    <w:rsid w:val="001A47CE"/>
    <w:rsid w:val="001A4B59"/>
    <w:rsid w:val="001A5051"/>
    <w:rsid w:val="001A52F9"/>
    <w:rsid w:val="001A5630"/>
    <w:rsid w:val="001A6073"/>
    <w:rsid w:val="001A60F5"/>
    <w:rsid w:val="001A6462"/>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E7F9A"/>
    <w:rsid w:val="001F15E9"/>
    <w:rsid w:val="001F2E12"/>
    <w:rsid w:val="001F4A20"/>
    <w:rsid w:val="001F5D43"/>
    <w:rsid w:val="001F5F89"/>
    <w:rsid w:val="001F608B"/>
    <w:rsid w:val="001F6E54"/>
    <w:rsid w:val="001F71FF"/>
    <w:rsid w:val="00200DD3"/>
    <w:rsid w:val="00200F50"/>
    <w:rsid w:val="002033D2"/>
    <w:rsid w:val="00203968"/>
    <w:rsid w:val="00204498"/>
    <w:rsid w:val="002044D1"/>
    <w:rsid w:val="00204613"/>
    <w:rsid w:val="00204BC8"/>
    <w:rsid w:val="00204D91"/>
    <w:rsid w:val="00204FAF"/>
    <w:rsid w:val="00205631"/>
    <w:rsid w:val="002056B5"/>
    <w:rsid w:val="00205BCF"/>
    <w:rsid w:val="00207168"/>
    <w:rsid w:val="00207818"/>
    <w:rsid w:val="00207F6A"/>
    <w:rsid w:val="00210B5A"/>
    <w:rsid w:val="00210C40"/>
    <w:rsid w:val="002114E3"/>
    <w:rsid w:val="00211601"/>
    <w:rsid w:val="0021507B"/>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93A"/>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411"/>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D03"/>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7C6"/>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770"/>
    <w:rsid w:val="002D5AED"/>
    <w:rsid w:val="002D5DDD"/>
    <w:rsid w:val="002D73F4"/>
    <w:rsid w:val="002E027F"/>
    <w:rsid w:val="002E0F0E"/>
    <w:rsid w:val="002E0F36"/>
    <w:rsid w:val="002E0FB4"/>
    <w:rsid w:val="002E13A2"/>
    <w:rsid w:val="002E174C"/>
    <w:rsid w:val="002E443D"/>
    <w:rsid w:val="002E5040"/>
    <w:rsid w:val="002E5828"/>
    <w:rsid w:val="002E614E"/>
    <w:rsid w:val="002E6743"/>
    <w:rsid w:val="002E74DB"/>
    <w:rsid w:val="002F11CB"/>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4EE8"/>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2011"/>
    <w:rsid w:val="0036202E"/>
    <w:rsid w:val="003623F3"/>
    <w:rsid w:val="00363BC8"/>
    <w:rsid w:val="0036536B"/>
    <w:rsid w:val="00365386"/>
    <w:rsid w:val="00365916"/>
    <w:rsid w:val="00365AAF"/>
    <w:rsid w:val="00366AE4"/>
    <w:rsid w:val="0036721D"/>
    <w:rsid w:val="00367F80"/>
    <w:rsid w:val="00370610"/>
    <w:rsid w:val="00370DAC"/>
    <w:rsid w:val="0037228F"/>
    <w:rsid w:val="00372913"/>
    <w:rsid w:val="0037368C"/>
    <w:rsid w:val="003738FB"/>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A8C"/>
    <w:rsid w:val="003E6C2B"/>
    <w:rsid w:val="003E76AF"/>
    <w:rsid w:val="003E76BE"/>
    <w:rsid w:val="003E77BC"/>
    <w:rsid w:val="003E7F20"/>
    <w:rsid w:val="003F3369"/>
    <w:rsid w:val="003F40F8"/>
    <w:rsid w:val="003F64FA"/>
    <w:rsid w:val="003F6540"/>
    <w:rsid w:val="003F778C"/>
    <w:rsid w:val="004000A8"/>
    <w:rsid w:val="004000D4"/>
    <w:rsid w:val="004009ED"/>
    <w:rsid w:val="00401C7C"/>
    <w:rsid w:val="00402E4D"/>
    <w:rsid w:val="004031C6"/>
    <w:rsid w:val="00403443"/>
    <w:rsid w:val="00403884"/>
    <w:rsid w:val="00403886"/>
    <w:rsid w:val="004054C7"/>
    <w:rsid w:val="00405623"/>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2C13"/>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30E4"/>
    <w:rsid w:val="004744EE"/>
    <w:rsid w:val="0047515A"/>
    <w:rsid w:val="00475367"/>
    <w:rsid w:val="00475C45"/>
    <w:rsid w:val="004767A8"/>
    <w:rsid w:val="00476EDC"/>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0CD"/>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3A25"/>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325"/>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693"/>
    <w:rsid w:val="00587D08"/>
    <w:rsid w:val="005905D8"/>
    <w:rsid w:val="00591D5F"/>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49B"/>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8F0"/>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4EFA"/>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143"/>
    <w:rsid w:val="00643501"/>
    <w:rsid w:val="00644526"/>
    <w:rsid w:val="0064460C"/>
    <w:rsid w:val="00645814"/>
    <w:rsid w:val="00645DCA"/>
    <w:rsid w:val="006469F3"/>
    <w:rsid w:val="00646BAF"/>
    <w:rsid w:val="00647868"/>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6043"/>
    <w:rsid w:val="006870BF"/>
    <w:rsid w:val="00687DE8"/>
    <w:rsid w:val="0069038A"/>
    <w:rsid w:val="006906C5"/>
    <w:rsid w:val="006910B3"/>
    <w:rsid w:val="006910CE"/>
    <w:rsid w:val="00691B8D"/>
    <w:rsid w:val="00692E28"/>
    <w:rsid w:val="0069388A"/>
    <w:rsid w:val="00696095"/>
    <w:rsid w:val="0069751D"/>
    <w:rsid w:val="00697854"/>
    <w:rsid w:val="006A063E"/>
    <w:rsid w:val="006A13C1"/>
    <w:rsid w:val="006A1BB6"/>
    <w:rsid w:val="006A2FE8"/>
    <w:rsid w:val="006A36DB"/>
    <w:rsid w:val="006A3E68"/>
    <w:rsid w:val="006A49FB"/>
    <w:rsid w:val="006A4FF2"/>
    <w:rsid w:val="006A61BF"/>
    <w:rsid w:val="006A7473"/>
    <w:rsid w:val="006A7B7C"/>
    <w:rsid w:val="006B0132"/>
    <w:rsid w:val="006B0C64"/>
    <w:rsid w:val="006B23FA"/>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AD8"/>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BE3"/>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086A"/>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2EF3"/>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0660"/>
    <w:rsid w:val="0079143F"/>
    <w:rsid w:val="00793054"/>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FC3"/>
    <w:rsid w:val="007B1110"/>
    <w:rsid w:val="007B372F"/>
    <w:rsid w:val="007B391B"/>
    <w:rsid w:val="007B4A85"/>
    <w:rsid w:val="007B57B9"/>
    <w:rsid w:val="007B6880"/>
    <w:rsid w:val="007B7377"/>
    <w:rsid w:val="007B79B1"/>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4E6"/>
    <w:rsid w:val="00822F48"/>
    <w:rsid w:val="00826B28"/>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038"/>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2F8"/>
    <w:rsid w:val="00874476"/>
    <w:rsid w:val="008751B1"/>
    <w:rsid w:val="00875348"/>
    <w:rsid w:val="00875F56"/>
    <w:rsid w:val="008807CE"/>
    <w:rsid w:val="00880DAF"/>
    <w:rsid w:val="00881102"/>
    <w:rsid w:val="00882D77"/>
    <w:rsid w:val="008830AB"/>
    <w:rsid w:val="00885315"/>
    <w:rsid w:val="0088607B"/>
    <w:rsid w:val="008861F4"/>
    <w:rsid w:val="00886FC7"/>
    <w:rsid w:val="00891035"/>
    <w:rsid w:val="0089113A"/>
    <w:rsid w:val="0089115E"/>
    <w:rsid w:val="0089194F"/>
    <w:rsid w:val="008920D5"/>
    <w:rsid w:val="00895667"/>
    <w:rsid w:val="00896182"/>
    <w:rsid w:val="008962F1"/>
    <w:rsid w:val="00897115"/>
    <w:rsid w:val="008A02D2"/>
    <w:rsid w:val="008A05B6"/>
    <w:rsid w:val="008A113D"/>
    <w:rsid w:val="008A1713"/>
    <w:rsid w:val="008A2001"/>
    <w:rsid w:val="008A242B"/>
    <w:rsid w:val="008A3BCD"/>
    <w:rsid w:val="008A42BE"/>
    <w:rsid w:val="008A5E64"/>
    <w:rsid w:val="008A6A0E"/>
    <w:rsid w:val="008A74AB"/>
    <w:rsid w:val="008A764F"/>
    <w:rsid w:val="008A7DFB"/>
    <w:rsid w:val="008B0A9D"/>
    <w:rsid w:val="008B0C3F"/>
    <w:rsid w:val="008B0D14"/>
    <w:rsid w:val="008B0E79"/>
    <w:rsid w:val="008B47E3"/>
    <w:rsid w:val="008B4A40"/>
    <w:rsid w:val="008B66F8"/>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9FC"/>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17C29"/>
    <w:rsid w:val="009221E6"/>
    <w:rsid w:val="009222F3"/>
    <w:rsid w:val="0092243A"/>
    <w:rsid w:val="00922896"/>
    <w:rsid w:val="0092324C"/>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5C65"/>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54D"/>
    <w:rsid w:val="00992E96"/>
    <w:rsid w:val="009943B6"/>
    <w:rsid w:val="00994927"/>
    <w:rsid w:val="00994C8B"/>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C7DC5"/>
    <w:rsid w:val="009D0AAF"/>
    <w:rsid w:val="009D0FF5"/>
    <w:rsid w:val="009D21BC"/>
    <w:rsid w:val="009D2685"/>
    <w:rsid w:val="009D420A"/>
    <w:rsid w:val="009D58E1"/>
    <w:rsid w:val="009D6E43"/>
    <w:rsid w:val="009D7A55"/>
    <w:rsid w:val="009E0A93"/>
    <w:rsid w:val="009E0F57"/>
    <w:rsid w:val="009E11FC"/>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B48"/>
    <w:rsid w:val="00A5712F"/>
    <w:rsid w:val="00A57F76"/>
    <w:rsid w:val="00A60333"/>
    <w:rsid w:val="00A60A5A"/>
    <w:rsid w:val="00A60BC8"/>
    <w:rsid w:val="00A60EBE"/>
    <w:rsid w:val="00A61C4A"/>
    <w:rsid w:val="00A63675"/>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77F3"/>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0C"/>
    <w:rsid w:val="00AD2440"/>
    <w:rsid w:val="00AD2785"/>
    <w:rsid w:val="00AD3451"/>
    <w:rsid w:val="00AD3585"/>
    <w:rsid w:val="00AD3FCE"/>
    <w:rsid w:val="00AD451D"/>
    <w:rsid w:val="00AD4AE7"/>
    <w:rsid w:val="00AD5229"/>
    <w:rsid w:val="00AD5549"/>
    <w:rsid w:val="00AD5918"/>
    <w:rsid w:val="00AD71AA"/>
    <w:rsid w:val="00AD7DD6"/>
    <w:rsid w:val="00AE0F46"/>
    <w:rsid w:val="00AE1B51"/>
    <w:rsid w:val="00AE23ED"/>
    <w:rsid w:val="00AE2FD3"/>
    <w:rsid w:val="00AE4414"/>
    <w:rsid w:val="00AE50B9"/>
    <w:rsid w:val="00AE6957"/>
    <w:rsid w:val="00AE695B"/>
    <w:rsid w:val="00AE6A5F"/>
    <w:rsid w:val="00AE6B74"/>
    <w:rsid w:val="00AE71FC"/>
    <w:rsid w:val="00AF00C9"/>
    <w:rsid w:val="00AF14AD"/>
    <w:rsid w:val="00AF1539"/>
    <w:rsid w:val="00AF1882"/>
    <w:rsid w:val="00AF1EDF"/>
    <w:rsid w:val="00AF27C4"/>
    <w:rsid w:val="00AF33DD"/>
    <w:rsid w:val="00AF40AD"/>
    <w:rsid w:val="00AF675E"/>
    <w:rsid w:val="00B00168"/>
    <w:rsid w:val="00B008FD"/>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9A0"/>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099"/>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6BA"/>
    <w:rsid w:val="00BB5A4C"/>
    <w:rsid w:val="00BB5C47"/>
    <w:rsid w:val="00BB6151"/>
    <w:rsid w:val="00BB64DE"/>
    <w:rsid w:val="00BB7D44"/>
    <w:rsid w:val="00BB7FCD"/>
    <w:rsid w:val="00BC0E3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80E"/>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94E"/>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9B1"/>
    <w:rsid w:val="00C61181"/>
    <w:rsid w:val="00C629D6"/>
    <w:rsid w:val="00C630AD"/>
    <w:rsid w:val="00C631B6"/>
    <w:rsid w:val="00C63245"/>
    <w:rsid w:val="00C6335F"/>
    <w:rsid w:val="00C6375D"/>
    <w:rsid w:val="00C64242"/>
    <w:rsid w:val="00C66446"/>
    <w:rsid w:val="00C66ABE"/>
    <w:rsid w:val="00C70156"/>
    <w:rsid w:val="00C7094E"/>
    <w:rsid w:val="00C713AF"/>
    <w:rsid w:val="00C7157F"/>
    <w:rsid w:val="00C71587"/>
    <w:rsid w:val="00C721E4"/>
    <w:rsid w:val="00C72D4E"/>
    <w:rsid w:val="00C7386C"/>
    <w:rsid w:val="00C76112"/>
    <w:rsid w:val="00C7637E"/>
    <w:rsid w:val="00C80833"/>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445"/>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2E03"/>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5090"/>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470"/>
    <w:rsid w:val="00D516D1"/>
    <w:rsid w:val="00D516E2"/>
    <w:rsid w:val="00D53315"/>
    <w:rsid w:val="00D53C48"/>
    <w:rsid w:val="00D54888"/>
    <w:rsid w:val="00D54AA9"/>
    <w:rsid w:val="00D5564B"/>
    <w:rsid w:val="00D5588B"/>
    <w:rsid w:val="00D55BAE"/>
    <w:rsid w:val="00D55D79"/>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1A1"/>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D07"/>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6AE"/>
    <w:rsid w:val="00E2276B"/>
    <w:rsid w:val="00E23416"/>
    <w:rsid w:val="00E23F73"/>
    <w:rsid w:val="00E250DB"/>
    <w:rsid w:val="00E25671"/>
    <w:rsid w:val="00E25BC7"/>
    <w:rsid w:val="00E25C41"/>
    <w:rsid w:val="00E25E5B"/>
    <w:rsid w:val="00E269E2"/>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2105"/>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5BC"/>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8BF"/>
    <w:rsid w:val="00EB71DD"/>
    <w:rsid w:val="00EC00B1"/>
    <w:rsid w:val="00EC3204"/>
    <w:rsid w:val="00EC38F7"/>
    <w:rsid w:val="00EC3AF9"/>
    <w:rsid w:val="00EC3C1C"/>
    <w:rsid w:val="00EC44AB"/>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5DF2"/>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484"/>
    <w:rsid w:val="00F6507F"/>
    <w:rsid w:val="00F6578D"/>
    <w:rsid w:val="00F665ED"/>
    <w:rsid w:val="00F669E0"/>
    <w:rsid w:val="00F67226"/>
    <w:rsid w:val="00F70F28"/>
    <w:rsid w:val="00F7235C"/>
    <w:rsid w:val="00F72FA9"/>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5B94"/>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4B32"/>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AD240C"/>
  </w:style>
  <w:style w:type="character" w:customStyle="1" w:styleId="preformatted">
    <w:name w:val="preformatted"/>
    <w:basedOn w:val="Standardnpsmoodstavce"/>
    <w:rsid w:val="00AD240C"/>
  </w:style>
  <w:style w:type="character" w:customStyle="1" w:styleId="nowrap">
    <w:name w:val="nowrap"/>
    <w:basedOn w:val="Standardnpsmoodstavce"/>
    <w:rsid w:val="00AD2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AD240C"/>
  </w:style>
  <w:style w:type="character" w:customStyle="1" w:styleId="preformatted">
    <w:name w:val="preformatted"/>
    <w:basedOn w:val="Standardnpsmoodstavce"/>
    <w:rsid w:val="00AD240C"/>
  </w:style>
  <w:style w:type="character" w:customStyle="1" w:styleId="nowrap">
    <w:name w:val="nowrap"/>
    <w:basedOn w:val="Standardnpsmoodstavce"/>
    <w:rsid w:val="00AD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211461692">
      <w:bodyDiv w:val="1"/>
      <w:marLeft w:val="0"/>
      <w:marRight w:val="0"/>
      <w:marTop w:val="0"/>
      <w:marBottom w:val="0"/>
      <w:divBdr>
        <w:top w:val="none" w:sz="0" w:space="0" w:color="auto"/>
        <w:left w:val="none" w:sz="0" w:space="0" w:color="auto"/>
        <w:bottom w:val="none" w:sz="0" w:space="0" w:color="auto"/>
        <w:right w:val="none" w:sz="0" w:space="0" w:color="auto"/>
      </w:divBdr>
      <w:divsChild>
        <w:div w:id="1192494593">
          <w:marLeft w:val="0"/>
          <w:marRight w:val="0"/>
          <w:marTop w:val="0"/>
          <w:marBottom w:val="0"/>
          <w:divBdr>
            <w:top w:val="none" w:sz="0" w:space="0" w:color="auto"/>
            <w:left w:val="none" w:sz="0" w:space="0" w:color="auto"/>
            <w:bottom w:val="none" w:sz="0" w:space="0" w:color="auto"/>
            <w:right w:val="none" w:sz="0" w:space="0" w:color="auto"/>
          </w:divBdr>
          <w:divsChild>
            <w:div w:id="720519404">
              <w:marLeft w:val="0"/>
              <w:marRight w:val="0"/>
              <w:marTop w:val="0"/>
              <w:marBottom w:val="0"/>
              <w:divBdr>
                <w:top w:val="none" w:sz="0" w:space="0" w:color="auto"/>
                <w:left w:val="none" w:sz="0" w:space="0" w:color="auto"/>
                <w:bottom w:val="none" w:sz="0" w:space="0" w:color="auto"/>
                <w:right w:val="none" w:sz="0" w:space="0" w:color="auto"/>
              </w:divBdr>
              <w:divsChild>
                <w:div w:id="293292869">
                  <w:marLeft w:val="0"/>
                  <w:marRight w:val="0"/>
                  <w:marTop w:val="0"/>
                  <w:marBottom w:val="150"/>
                  <w:divBdr>
                    <w:top w:val="none" w:sz="0" w:space="0" w:color="auto"/>
                    <w:left w:val="none" w:sz="0" w:space="0" w:color="auto"/>
                    <w:bottom w:val="none" w:sz="0" w:space="0" w:color="auto"/>
                    <w:right w:val="none" w:sz="0" w:space="0" w:color="auto"/>
                  </w:divBdr>
                  <w:divsChild>
                    <w:div w:id="355078716">
                      <w:marLeft w:val="0"/>
                      <w:marRight w:val="0"/>
                      <w:marTop w:val="0"/>
                      <w:marBottom w:val="0"/>
                      <w:divBdr>
                        <w:top w:val="none" w:sz="0" w:space="0" w:color="auto"/>
                        <w:left w:val="none" w:sz="0" w:space="0" w:color="auto"/>
                        <w:bottom w:val="none" w:sz="0" w:space="0" w:color="auto"/>
                        <w:right w:val="none" w:sz="0" w:space="0" w:color="auto"/>
                      </w:divBdr>
                      <w:divsChild>
                        <w:div w:id="1358237707">
                          <w:marLeft w:val="0"/>
                          <w:marRight w:val="0"/>
                          <w:marTop w:val="0"/>
                          <w:marBottom w:val="0"/>
                          <w:divBdr>
                            <w:top w:val="none" w:sz="0" w:space="0" w:color="auto"/>
                            <w:left w:val="none" w:sz="0" w:space="0" w:color="auto"/>
                            <w:bottom w:val="none" w:sz="0" w:space="0" w:color="auto"/>
                            <w:right w:val="none" w:sz="0" w:space="0" w:color="auto"/>
                          </w:divBdr>
                          <w:divsChild>
                            <w:div w:id="2865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6518">
          <w:marLeft w:val="0"/>
          <w:marRight w:val="0"/>
          <w:marTop w:val="0"/>
          <w:marBottom w:val="0"/>
          <w:divBdr>
            <w:top w:val="none" w:sz="0" w:space="0" w:color="auto"/>
            <w:left w:val="none" w:sz="0" w:space="0" w:color="auto"/>
            <w:bottom w:val="none" w:sz="0" w:space="0" w:color="auto"/>
            <w:right w:val="none" w:sz="0" w:space="0" w:color="auto"/>
          </w:divBdr>
          <w:divsChild>
            <w:div w:id="1122845053">
              <w:marLeft w:val="0"/>
              <w:marRight w:val="0"/>
              <w:marTop w:val="0"/>
              <w:marBottom w:val="0"/>
              <w:divBdr>
                <w:top w:val="none" w:sz="0" w:space="0" w:color="auto"/>
                <w:left w:val="none" w:sz="0" w:space="0" w:color="auto"/>
                <w:bottom w:val="none" w:sz="0" w:space="0" w:color="auto"/>
                <w:right w:val="none" w:sz="0" w:space="0" w:color="auto"/>
              </w:divBdr>
              <w:divsChild>
                <w:div w:id="1612008885">
                  <w:marLeft w:val="0"/>
                  <w:marRight w:val="0"/>
                  <w:marTop w:val="0"/>
                  <w:marBottom w:val="0"/>
                  <w:divBdr>
                    <w:top w:val="none" w:sz="0" w:space="0" w:color="auto"/>
                    <w:left w:val="none" w:sz="0" w:space="0" w:color="auto"/>
                    <w:bottom w:val="none" w:sz="0" w:space="0" w:color="auto"/>
                    <w:right w:val="none" w:sz="0" w:space="0" w:color="auto"/>
                  </w:divBdr>
                </w:div>
                <w:div w:id="241792360">
                  <w:marLeft w:val="0"/>
                  <w:marRight w:val="0"/>
                  <w:marTop w:val="0"/>
                  <w:marBottom w:val="150"/>
                  <w:divBdr>
                    <w:top w:val="none" w:sz="0" w:space="0" w:color="auto"/>
                    <w:left w:val="none" w:sz="0" w:space="0" w:color="auto"/>
                    <w:bottom w:val="none" w:sz="0" w:space="0" w:color="auto"/>
                    <w:right w:val="none" w:sz="0" w:space="0" w:color="auto"/>
                  </w:divBdr>
                  <w:divsChild>
                    <w:div w:id="833760399">
                      <w:marLeft w:val="0"/>
                      <w:marRight w:val="0"/>
                      <w:marTop w:val="0"/>
                      <w:marBottom w:val="0"/>
                      <w:divBdr>
                        <w:top w:val="none" w:sz="0" w:space="0" w:color="auto"/>
                        <w:left w:val="none" w:sz="0" w:space="0" w:color="auto"/>
                        <w:bottom w:val="none" w:sz="0" w:space="0" w:color="auto"/>
                        <w:right w:val="none" w:sz="0" w:space="0" w:color="auto"/>
                      </w:divBdr>
                      <w:divsChild>
                        <w:div w:id="723061506">
                          <w:marLeft w:val="0"/>
                          <w:marRight w:val="0"/>
                          <w:marTop w:val="0"/>
                          <w:marBottom w:val="0"/>
                          <w:divBdr>
                            <w:top w:val="none" w:sz="0" w:space="0" w:color="auto"/>
                            <w:left w:val="none" w:sz="0" w:space="0" w:color="auto"/>
                            <w:bottom w:val="none" w:sz="0" w:space="0" w:color="auto"/>
                            <w:right w:val="none" w:sz="0" w:space="0" w:color="auto"/>
                          </w:divBdr>
                          <w:divsChild>
                            <w:div w:id="704141920">
                              <w:marLeft w:val="0"/>
                              <w:marRight w:val="0"/>
                              <w:marTop w:val="0"/>
                              <w:marBottom w:val="0"/>
                              <w:divBdr>
                                <w:top w:val="none" w:sz="0" w:space="0" w:color="auto"/>
                                <w:left w:val="none" w:sz="0" w:space="0" w:color="auto"/>
                                <w:bottom w:val="none" w:sz="0" w:space="0" w:color="auto"/>
                                <w:right w:val="none" w:sz="0" w:space="0" w:color="auto"/>
                              </w:divBdr>
                            </w:div>
                          </w:divsChild>
                        </w:div>
                        <w:div w:id="190345699">
                          <w:marLeft w:val="0"/>
                          <w:marRight w:val="0"/>
                          <w:marTop w:val="0"/>
                          <w:marBottom w:val="0"/>
                          <w:divBdr>
                            <w:top w:val="none" w:sz="0" w:space="0" w:color="auto"/>
                            <w:left w:val="none" w:sz="0" w:space="0" w:color="auto"/>
                            <w:bottom w:val="none" w:sz="0" w:space="0" w:color="auto"/>
                            <w:right w:val="none" w:sz="0" w:space="0" w:color="auto"/>
                          </w:divBdr>
                          <w:divsChild>
                            <w:div w:id="1250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03927">
          <w:marLeft w:val="0"/>
          <w:marRight w:val="0"/>
          <w:marTop w:val="0"/>
          <w:marBottom w:val="0"/>
          <w:divBdr>
            <w:top w:val="none" w:sz="0" w:space="0" w:color="auto"/>
            <w:left w:val="none" w:sz="0" w:space="0" w:color="auto"/>
            <w:bottom w:val="none" w:sz="0" w:space="0" w:color="auto"/>
            <w:right w:val="none" w:sz="0" w:space="0" w:color="auto"/>
          </w:divBdr>
          <w:divsChild>
            <w:div w:id="1974478843">
              <w:marLeft w:val="0"/>
              <w:marRight w:val="0"/>
              <w:marTop w:val="0"/>
              <w:marBottom w:val="0"/>
              <w:divBdr>
                <w:top w:val="none" w:sz="0" w:space="0" w:color="auto"/>
                <w:left w:val="none" w:sz="0" w:space="0" w:color="auto"/>
                <w:bottom w:val="none" w:sz="0" w:space="0" w:color="auto"/>
                <w:right w:val="none" w:sz="0" w:space="0" w:color="auto"/>
              </w:divBdr>
              <w:divsChild>
                <w:div w:id="124011772">
                  <w:marLeft w:val="0"/>
                  <w:marRight w:val="0"/>
                  <w:marTop w:val="0"/>
                  <w:marBottom w:val="0"/>
                  <w:divBdr>
                    <w:top w:val="none" w:sz="0" w:space="0" w:color="auto"/>
                    <w:left w:val="none" w:sz="0" w:space="0" w:color="auto"/>
                    <w:bottom w:val="none" w:sz="0" w:space="0" w:color="auto"/>
                    <w:right w:val="none" w:sz="0" w:space="0" w:color="auto"/>
                  </w:divBdr>
                </w:div>
                <w:div w:id="988828040">
                  <w:marLeft w:val="0"/>
                  <w:marRight w:val="0"/>
                  <w:marTop w:val="0"/>
                  <w:marBottom w:val="150"/>
                  <w:divBdr>
                    <w:top w:val="none" w:sz="0" w:space="0" w:color="auto"/>
                    <w:left w:val="none" w:sz="0" w:space="0" w:color="auto"/>
                    <w:bottom w:val="none" w:sz="0" w:space="0" w:color="auto"/>
                    <w:right w:val="none" w:sz="0" w:space="0" w:color="auto"/>
                  </w:divBdr>
                  <w:divsChild>
                    <w:div w:id="11884421">
                      <w:marLeft w:val="0"/>
                      <w:marRight w:val="0"/>
                      <w:marTop w:val="0"/>
                      <w:marBottom w:val="0"/>
                      <w:divBdr>
                        <w:top w:val="none" w:sz="0" w:space="0" w:color="auto"/>
                        <w:left w:val="none" w:sz="0" w:space="0" w:color="auto"/>
                        <w:bottom w:val="none" w:sz="0" w:space="0" w:color="auto"/>
                        <w:right w:val="none" w:sz="0" w:space="0" w:color="auto"/>
                      </w:divBdr>
                      <w:divsChild>
                        <w:div w:id="2045983702">
                          <w:marLeft w:val="0"/>
                          <w:marRight w:val="0"/>
                          <w:marTop w:val="0"/>
                          <w:marBottom w:val="0"/>
                          <w:divBdr>
                            <w:top w:val="none" w:sz="0" w:space="0" w:color="auto"/>
                            <w:left w:val="none" w:sz="0" w:space="0" w:color="auto"/>
                            <w:bottom w:val="none" w:sz="0" w:space="0" w:color="auto"/>
                            <w:right w:val="none" w:sz="0" w:space="0" w:color="auto"/>
                          </w:divBdr>
                          <w:divsChild>
                            <w:div w:id="170342337">
                              <w:marLeft w:val="0"/>
                              <w:marRight w:val="0"/>
                              <w:marTop w:val="0"/>
                              <w:marBottom w:val="0"/>
                              <w:divBdr>
                                <w:top w:val="none" w:sz="0" w:space="0" w:color="auto"/>
                                <w:left w:val="none" w:sz="0" w:space="0" w:color="auto"/>
                                <w:bottom w:val="none" w:sz="0" w:space="0" w:color="auto"/>
                                <w:right w:val="none" w:sz="0" w:space="0" w:color="auto"/>
                              </w:divBdr>
                            </w:div>
                          </w:divsChild>
                        </w:div>
                        <w:div w:id="865606334">
                          <w:marLeft w:val="0"/>
                          <w:marRight w:val="0"/>
                          <w:marTop w:val="0"/>
                          <w:marBottom w:val="0"/>
                          <w:divBdr>
                            <w:top w:val="none" w:sz="0" w:space="0" w:color="auto"/>
                            <w:left w:val="none" w:sz="0" w:space="0" w:color="auto"/>
                            <w:bottom w:val="none" w:sz="0" w:space="0" w:color="auto"/>
                            <w:right w:val="none" w:sz="0" w:space="0" w:color="auto"/>
                          </w:divBdr>
                          <w:divsChild>
                            <w:div w:id="755788198">
                              <w:marLeft w:val="0"/>
                              <w:marRight w:val="0"/>
                              <w:marTop w:val="0"/>
                              <w:marBottom w:val="0"/>
                              <w:divBdr>
                                <w:top w:val="none" w:sz="0" w:space="0" w:color="auto"/>
                                <w:left w:val="none" w:sz="0" w:space="0" w:color="auto"/>
                                <w:bottom w:val="none" w:sz="0" w:space="0" w:color="auto"/>
                                <w:right w:val="none" w:sz="0" w:space="0" w:color="auto"/>
                              </w:divBdr>
                              <w:divsChild>
                                <w:div w:id="6649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542">
          <w:marLeft w:val="0"/>
          <w:marRight w:val="0"/>
          <w:marTop w:val="0"/>
          <w:marBottom w:val="0"/>
          <w:divBdr>
            <w:top w:val="none" w:sz="0" w:space="0" w:color="auto"/>
            <w:left w:val="none" w:sz="0" w:space="0" w:color="auto"/>
            <w:bottom w:val="none" w:sz="0" w:space="0" w:color="auto"/>
            <w:right w:val="none" w:sz="0" w:space="0" w:color="auto"/>
          </w:divBdr>
          <w:divsChild>
            <w:div w:id="483470674">
              <w:marLeft w:val="0"/>
              <w:marRight w:val="0"/>
              <w:marTop w:val="0"/>
              <w:marBottom w:val="0"/>
              <w:divBdr>
                <w:top w:val="none" w:sz="0" w:space="0" w:color="auto"/>
                <w:left w:val="none" w:sz="0" w:space="0" w:color="auto"/>
                <w:bottom w:val="none" w:sz="0" w:space="0" w:color="auto"/>
                <w:right w:val="none" w:sz="0" w:space="0" w:color="auto"/>
              </w:divBdr>
              <w:divsChild>
                <w:div w:id="1323925035">
                  <w:marLeft w:val="0"/>
                  <w:marRight w:val="0"/>
                  <w:marTop w:val="0"/>
                  <w:marBottom w:val="0"/>
                  <w:divBdr>
                    <w:top w:val="none" w:sz="0" w:space="0" w:color="auto"/>
                    <w:left w:val="none" w:sz="0" w:space="0" w:color="auto"/>
                    <w:bottom w:val="none" w:sz="0" w:space="0" w:color="auto"/>
                    <w:right w:val="none" w:sz="0" w:space="0" w:color="auto"/>
                  </w:divBdr>
                </w:div>
                <w:div w:id="230043108">
                  <w:marLeft w:val="0"/>
                  <w:marRight w:val="0"/>
                  <w:marTop w:val="0"/>
                  <w:marBottom w:val="150"/>
                  <w:divBdr>
                    <w:top w:val="none" w:sz="0" w:space="0" w:color="auto"/>
                    <w:left w:val="none" w:sz="0" w:space="0" w:color="auto"/>
                    <w:bottom w:val="none" w:sz="0" w:space="0" w:color="auto"/>
                    <w:right w:val="none" w:sz="0" w:space="0" w:color="auto"/>
                  </w:divBdr>
                  <w:divsChild>
                    <w:div w:id="1385252999">
                      <w:marLeft w:val="0"/>
                      <w:marRight w:val="0"/>
                      <w:marTop w:val="0"/>
                      <w:marBottom w:val="0"/>
                      <w:divBdr>
                        <w:top w:val="none" w:sz="0" w:space="0" w:color="auto"/>
                        <w:left w:val="none" w:sz="0" w:space="0" w:color="auto"/>
                        <w:bottom w:val="none" w:sz="0" w:space="0" w:color="auto"/>
                        <w:right w:val="none" w:sz="0" w:space="0" w:color="auto"/>
                      </w:divBdr>
                      <w:divsChild>
                        <w:div w:id="2110809217">
                          <w:marLeft w:val="0"/>
                          <w:marRight w:val="0"/>
                          <w:marTop w:val="0"/>
                          <w:marBottom w:val="0"/>
                          <w:divBdr>
                            <w:top w:val="none" w:sz="0" w:space="0" w:color="auto"/>
                            <w:left w:val="none" w:sz="0" w:space="0" w:color="auto"/>
                            <w:bottom w:val="none" w:sz="0" w:space="0" w:color="auto"/>
                            <w:right w:val="none" w:sz="0" w:space="0" w:color="auto"/>
                          </w:divBdr>
                          <w:divsChild>
                            <w:div w:id="1511214122">
                              <w:marLeft w:val="0"/>
                              <w:marRight w:val="0"/>
                              <w:marTop w:val="0"/>
                              <w:marBottom w:val="0"/>
                              <w:divBdr>
                                <w:top w:val="none" w:sz="0" w:space="0" w:color="auto"/>
                                <w:left w:val="none" w:sz="0" w:space="0" w:color="auto"/>
                                <w:bottom w:val="none" w:sz="0" w:space="0" w:color="auto"/>
                                <w:right w:val="none" w:sz="0" w:space="0" w:color="auto"/>
                              </w:divBdr>
                            </w:div>
                          </w:divsChild>
                        </w:div>
                        <w:div w:id="712967921">
                          <w:marLeft w:val="0"/>
                          <w:marRight w:val="0"/>
                          <w:marTop w:val="0"/>
                          <w:marBottom w:val="0"/>
                          <w:divBdr>
                            <w:top w:val="none" w:sz="0" w:space="0" w:color="auto"/>
                            <w:left w:val="none" w:sz="0" w:space="0" w:color="auto"/>
                            <w:bottom w:val="none" w:sz="0" w:space="0" w:color="auto"/>
                            <w:right w:val="none" w:sz="0" w:space="0" w:color="auto"/>
                          </w:divBdr>
                          <w:divsChild>
                            <w:div w:id="1608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1779">
          <w:marLeft w:val="0"/>
          <w:marRight w:val="0"/>
          <w:marTop w:val="0"/>
          <w:marBottom w:val="0"/>
          <w:divBdr>
            <w:top w:val="none" w:sz="0" w:space="0" w:color="auto"/>
            <w:left w:val="none" w:sz="0" w:space="0" w:color="auto"/>
            <w:bottom w:val="none" w:sz="0" w:space="0" w:color="auto"/>
            <w:right w:val="none" w:sz="0" w:space="0" w:color="auto"/>
          </w:divBdr>
          <w:divsChild>
            <w:div w:id="1387097241">
              <w:marLeft w:val="0"/>
              <w:marRight w:val="0"/>
              <w:marTop w:val="0"/>
              <w:marBottom w:val="0"/>
              <w:divBdr>
                <w:top w:val="none" w:sz="0" w:space="0" w:color="auto"/>
                <w:left w:val="none" w:sz="0" w:space="0" w:color="auto"/>
                <w:bottom w:val="none" w:sz="0" w:space="0" w:color="auto"/>
                <w:right w:val="none" w:sz="0" w:space="0" w:color="auto"/>
              </w:divBdr>
              <w:divsChild>
                <w:div w:id="1740249288">
                  <w:marLeft w:val="0"/>
                  <w:marRight w:val="0"/>
                  <w:marTop w:val="0"/>
                  <w:marBottom w:val="0"/>
                  <w:divBdr>
                    <w:top w:val="none" w:sz="0" w:space="0" w:color="auto"/>
                    <w:left w:val="none" w:sz="0" w:space="0" w:color="auto"/>
                    <w:bottom w:val="none" w:sz="0" w:space="0" w:color="auto"/>
                    <w:right w:val="none" w:sz="0" w:space="0" w:color="auto"/>
                  </w:divBdr>
                </w:div>
                <w:div w:id="2140947723">
                  <w:marLeft w:val="0"/>
                  <w:marRight w:val="0"/>
                  <w:marTop w:val="0"/>
                  <w:marBottom w:val="150"/>
                  <w:divBdr>
                    <w:top w:val="none" w:sz="0" w:space="0" w:color="auto"/>
                    <w:left w:val="none" w:sz="0" w:space="0" w:color="auto"/>
                    <w:bottom w:val="none" w:sz="0" w:space="0" w:color="auto"/>
                    <w:right w:val="none" w:sz="0" w:space="0" w:color="auto"/>
                  </w:divBdr>
                  <w:divsChild>
                    <w:div w:id="1280532787">
                      <w:marLeft w:val="0"/>
                      <w:marRight w:val="0"/>
                      <w:marTop w:val="0"/>
                      <w:marBottom w:val="0"/>
                      <w:divBdr>
                        <w:top w:val="none" w:sz="0" w:space="0" w:color="auto"/>
                        <w:left w:val="none" w:sz="0" w:space="0" w:color="auto"/>
                        <w:bottom w:val="none" w:sz="0" w:space="0" w:color="auto"/>
                        <w:right w:val="none" w:sz="0" w:space="0" w:color="auto"/>
                      </w:divBdr>
                      <w:divsChild>
                        <w:div w:id="1591043170">
                          <w:marLeft w:val="0"/>
                          <w:marRight w:val="0"/>
                          <w:marTop w:val="0"/>
                          <w:marBottom w:val="0"/>
                          <w:divBdr>
                            <w:top w:val="none" w:sz="0" w:space="0" w:color="auto"/>
                            <w:left w:val="none" w:sz="0" w:space="0" w:color="auto"/>
                            <w:bottom w:val="none" w:sz="0" w:space="0" w:color="auto"/>
                            <w:right w:val="none" w:sz="0" w:space="0" w:color="auto"/>
                          </w:divBdr>
                          <w:divsChild>
                            <w:div w:id="1233734967">
                              <w:marLeft w:val="0"/>
                              <w:marRight w:val="0"/>
                              <w:marTop w:val="0"/>
                              <w:marBottom w:val="0"/>
                              <w:divBdr>
                                <w:top w:val="none" w:sz="0" w:space="0" w:color="auto"/>
                                <w:left w:val="none" w:sz="0" w:space="0" w:color="auto"/>
                                <w:bottom w:val="none" w:sz="0" w:space="0" w:color="auto"/>
                                <w:right w:val="none" w:sz="0" w:space="0" w:color="auto"/>
                              </w:divBdr>
                            </w:div>
                          </w:divsChild>
                        </w:div>
                        <w:div w:id="1695157204">
                          <w:marLeft w:val="0"/>
                          <w:marRight w:val="0"/>
                          <w:marTop w:val="0"/>
                          <w:marBottom w:val="0"/>
                          <w:divBdr>
                            <w:top w:val="none" w:sz="0" w:space="0" w:color="auto"/>
                            <w:left w:val="none" w:sz="0" w:space="0" w:color="auto"/>
                            <w:bottom w:val="none" w:sz="0" w:space="0" w:color="auto"/>
                            <w:right w:val="none" w:sz="0" w:space="0" w:color="auto"/>
                          </w:divBdr>
                          <w:divsChild>
                            <w:div w:id="8416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roslav.Kytyr@svitavy.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c@gy.svitavy.cz" TargetMode="External"/><Relationship Id="rId4" Type="http://schemas.microsoft.com/office/2007/relationships/stylesWithEffects" Target="stylesWithEffects.xml"/><Relationship Id="rId9" Type="http://schemas.openxmlformats.org/officeDocument/2006/relationships/hyperlink" Target="mailto:info@gy.svitavy.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65B0-2BAB-425D-A594-5EE5294F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4983</Words>
  <Characters>29227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PC</cp:lastModifiedBy>
  <cp:revision>3</cp:revision>
  <cp:lastPrinted>2020-01-20T08:55:00Z</cp:lastPrinted>
  <dcterms:created xsi:type="dcterms:W3CDTF">2020-04-14T08:46:00Z</dcterms:created>
  <dcterms:modified xsi:type="dcterms:W3CDTF">2020-04-14T08:50:00Z</dcterms:modified>
</cp:coreProperties>
</file>