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94" w:rsidRPr="00017B1E" w:rsidRDefault="009A3E94" w:rsidP="004F40F6">
      <w:pPr>
        <w:rPr>
          <w:rFonts w:asciiTheme="minorHAnsi" w:hAnsiTheme="minorHAnsi" w:cstheme="minorHAnsi"/>
          <w:color w:val="FFFFFF" w:themeColor="background1"/>
          <w:sz w:val="6"/>
        </w:rPr>
      </w:pPr>
      <w:bookmarkStart w:id="0" w:name="_GoBack"/>
      <w:bookmarkEnd w:id="0"/>
      <w:r w:rsidRPr="00017B1E">
        <w:rPr>
          <w:rFonts w:asciiTheme="minorHAnsi" w:hAnsiTheme="minorHAnsi" w:cstheme="minorHAnsi"/>
          <w:color w:val="FFFFFF" w:themeColor="background1"/>
          <w:sz w:val="6"/>
        </w:rPr>
        <w:t>Příloha č 1 Krycí list nabídky dodávky a služby</w:t>
      </w:r>
    </w:p>
    <w:tbl>
      <w:tblPr>
        <w:tblW w:w="9469" w:type="dxa"/>
        <w:tblInd w:w="-5" w:type="dxa"/>
        <w:tblLayout w:type="fixed"/>
        <w:tblLook w:val="0000"/>
      </w:tblPr>
      <w:tblGrid>
        <w:gridCol w:w="4608"/>
        <w:gridCol w:w="4861"/>
      </w:tblGrid>
      <w:tr w:rsidR="009A3E94" w:rsidRPr="005D5E02" w:rsidTr="001541D7">
        <w:tc>
          <w:tcPr>
            <w:tcW w:w="9469" w:type="dxa"/>
            <w:gridSpan w:val="2"/>
          </w:tcPr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  <w:t>KRYCÍ LIST NABÍDKY</w:t>
            </w:r>
          </w:p>
          <w:p w:rsidR="009A3E94" w:rsidRPr="005D5E02" w:rsidRDefault="009A3E94" w:rsidP="001C3C63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</w:rPr>
            </w:pPr>
          </w:p>
        </w:tc>
      </w:tr>
      <w:tr w:rsidR="009A3E94" w:rsidRPr="005D5E02" w:rsidTr="002473E5">
        <w:trPr>
          <w:trHeight w:val="918"/>
        </w:trPr>
        <w:tc>
          <w:tcPr>
            <w:tcW w:w="9469" w:type="dxa"/>
            <w:gridSpan w:val="2"/>
            <w:vAlign w:val="center"/>
          </w:tcPr>
          <w:p w:rsidR="009A3E94" w:rsidRPr="005D5E02" w:rsidRDefault="009A3E94" w:rsidP="006632A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„</w:t>
            </w:r>
            <w:r w:rsidR="008819B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DODÁVKA PROSTŘEDKŮ IT</w:t>
            </w:r>
            <w:r w:rsidR="00115BC3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 xml:space="preserve"> 2019</w:t>
            </w:r>
            <w:r w:rsidR="006632A6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 xml:space="preserve"> - OA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32"/>
                <w:szCs w:val="32"/>
              </w:rPr>
              <w:t>“</w:t>
            </w:r>
          </w:p>
        </w:tc>
      </w:tr>
      <w:tr w:rsidR="009A3E94" w:rsidRPr="005D5E02" w:rsidTr="002473E5">
        <w:trPr>
          <w:trHeight w:val="618"/>
        </w:trPr>
        <w:tc>
          <w:tcPr>
            <w:tcW w:w="9469" w:type="dxa"/>
            <w:gridSpan w:val="2"/>
            <w:vAlign w:val="center"/>
          </w:tcPr>
          <w:p w:rsidR="0096415C" w:rsidRPr="0096415C" w:rsidRDefault="009A3E94" w:rsidP="00A12BCE">
            <w:pPr>
              <w:snapToGrid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Veřejná zakázka malého rozsahu je zadávána v souladu s ustanovením § 6 a § 31 zákona č. 134/2016 Sb., o zadávání veřejných zakázek</w:t>
            </w:r>
            <w:r w:rsidR="00BD04D3">
              <w:rPr>
                <w:rFonts w:asciiTheme="minorHAnsi" w:hAnsiTheme="minorHAnsi" w:cstheme="minorHAnsi"/>
                <w:color w:val="000000" w:themeColor="text1"/>
                <w:sz w:val="22"/>
              </w:rPr>
              <w:t xml:space="preserve"> ve znění pozdějších právních předpisů.</w:t>
            </w:r>
          </w:p>
        </w:tc>
      </w:tr>
      <w:tr w:rsidR="009A3E94" w:rsidRPr="005D5E02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872A29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pStyle w:val="Odstavecseseznamem"/>
              <w:numPr>
                <w:ilvl w:val="1"/>
                <w:numId w:val="14"/>
              </w:num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9E28E6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Gymnázium, obchodní akademi</w:t>
            </w:r>
            <w:r w:rsidR="000F45C0"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noProof/>
                <w:color w:val="000000" w:themeColor="text1"/>
                <w:sz w:val="22"/>
                <w:szCs w:val="22"/>
              </w:rPr>
              <w:t>, vyšší odborná škola a jazyková škola s právem státní jazykové zkoušky 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Sokolovská 1638/1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568 02</w:t>
            </w:r>
            <w:r w:rsidR="009A3E94" w:rsidRPr="005D5E02"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noProof/>
                <w:color w:val="000000" w:themeColor="text1"/>
                <w:sz w:val="22"/>
                <w:szCs w:val="22"/>
              </w:rPr>
              <w:t>Svitavy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Zástupce zadavatele: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PaedDr. Bc. Milan Báča, MBA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A36CC6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8D6A99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CZ62033026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5D5E02" w:rsidP="005D5E0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461 535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090</w:t>
            </w:r>
            <w:r w:rsidR="009A3E94" w:rsidRP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603 511 743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1F5591" w:rsidP="001F5591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info</w:t>
            </w:r>
            <w:r w:rsidR="005D5E02">
              <w:rPr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@gy.svitavy.cz</w:t>
            </w:r>
          </w:p>
        </w:tc>
      </w:tr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3A35EA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1.2. Dodavatel</w:t>
            </w: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0F45C0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Sídlo</w:t>
            </w:r>
            <w:r w:rsidR="000F45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Statutární zástupce/osoba oprávněná za 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Kontaktní osoba ve věcech nabídky: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5D5E02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Tel</w:t>
            </w:r>
            <w:r w:rsid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efon</w:t>
            </w: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883299">
            <w:pPr>
              <w:snapToGrid w:val="0"/>
              <w:ind w:left="431"/>
              <w:rPr>
                <w:rFonts w:asciiTheme="minorHAnsi" w:hAnsiTheme="minorHAnsi" w:cstheme="minorHAnsi"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D47E41" w:rsidRDefault="009A3E94">
      <w:pPr>
        <w:rPr>
          <w:color w:val="000000" w:themeColor="text1"/>
          <w:sz w:val="2"/>
          <w:szCs w:val="2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7"/>
        <w:gridCol w:w="2268"/>
        <w:gridCol w:w="2126"/>
        <w:gridCol w:w="2268"/>
      </w:tblGrid>
      <w:tr w:rsidR="009A3E94" w:rsidRPr="005D5E02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2473E5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2. Formulář nabídkové ceny v Kč 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C2710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Celková cena dodávky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2473E5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DPH</w:t>
            </w: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br/>
              <w:t>(sazba ___%)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Cena celkem</w:t>
            </w:r>
          </w:p>
          <w:p w:rsidR="009A3E94" w:rsidRPr="005D5E02" w:rsidRDefault="009A3E94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včetně DPH</w:t>
            </w:r>
          </w:p>
        </w:tc>
      </w:tr>
      <w:tr w:rsidR="009A3E94" w:rsidRPr="005D5E02" w:rsidTr="00D51BD1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1E5BC8">
            <w:pPr>
              <w:snapToGrid w:val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D47E41" w:rsidRDefault="009A3E94">
      <w:pPr>
        <w:rPr>
          <w:color w:val="000000" w:themeColor="text1"/>
          <w:sz w:val="2"/>
          <w:szCs w:val="2"/>
        </w:rPr>
      </w:pPr>
    </w:p>
    <w:tbl>
      <w:tblPr>
        <w:tblW w:w="9469" w:type="dxa"/>
        <w:tblInd w:w="-5" w:type="dxa"/>
        <w:tblLayout w:type="fixed"/>
        <w:tblLook w:val="0000"/>
      </w:tblPr>
      <w:tblGrid>
        <w:gridCol w:w="2808"/>
        <w:gridCol w:w="6661"/>
      </w:tblGrid>
      <w:tr w:rsidR="009A3E94" w:rsidRPr="005D5E02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9A3E94" w:rsidRPr="005D5E02" w:rsidRDefault="009A3E94" w:rsidP="00E23364">
            <w:pPr>
              <w:snapToGrid w:val="0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5D5E02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 Oprávněná osoba za dodavatele jednat</w:t>
            </w: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Podpis oprávněné osoby, datum: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3E94" w:rsidRPr="005D5E02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5D5E02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3E94" w:rsidRPr="005D5E02" w:rsidRDefault="009A3E94" w:rsidP="00DB4719">
            <w:pPr>
              <w:snapToGrid w:val="0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="009A3E94" w:rsidRPr="005D5E02" w:rsidRDefault="009A3E94" w:rsidP="0096415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9A3E94" w:rsidRPr="005D5E02" w:rsidSect="009A3E9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020" w:rsidRDefault="00FC5020" w:rsidP="006120A5">
      <w:r>
        <w:separator/>
      </w:r>
    </w:p>
  </w:endnote>
  <w:endnote w:type="continuationSeparator" w:id="0">
    <w:p w:rsidR="00FC5020" w:rsidRDefault="00FC5020" w:rsidP="00612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A39" w:rsidRDefault="005A2E65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78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496D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FC5020" w:rsidP="00662A39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="005A2E65"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="005A2E65" w:rsidRPr="00B249CF">
      <w:rPr>
        <w:rFonts w:asciiTheme="minorHAnsi" w:hAnsiTheme="minorHAnsi" w:cstheme="minorHAnsi"/>
        <w:bCs/>
        <w:sz w:val="16"/>
      </w:rPr>
      <w:fldChar w:fldCharType="separate"/>
    </w:r>
    <w:r w:rsidR="00D47E41">
      <w:rPr>
        <w:rFonts w:asciiTheme="minorHAnsi" w:hAnsiTheme="minorHAnsi" w:cstheme="minorHAnsi"/>
        <w:bCs/>
        <w:noProof/>
        <w:sz w:val="16"/>
      </w:rPr>
      <w:t>2</w:t>
    </w:r>
    <w:r w:rsidR="005A2E65"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131778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37899295"/>
          <w:docPartObj>
            <w:docPartGallery w:val="Page Numbers (Top of Page)"/>
            <w:docPartUnique/>
          </w:docPartObj>
        </w:sdtPr>
        <w:sdtContent>
          <w:p w:rsidR="00D47E41" w:rsidRPr="00D47E41" w:rsidRDefault="00D47E41">
            <w:pPr>
              <w:pStyle w:val="Zpat"/>
              <w:jc w:val="center"/>
              <w:rPr>
                <w:sz w:val="20"/>
                <w:szCs w:val="20"/>
              </w:rPr>
            </w:pPr>
            <w:r w:rsidRPr="00D47E41">
              <w:rPr>
                <w:sz w:val="20"/>
                <w:szCs w:val="20"/>
              </w:rPr>
              <w:t xml:space="preserve">Stránka </w:t>
            </w:r>
            <w:r w:rsidR="005A2E65" w:rsidRPr="00D47E41">
              <w:rPr>
                <w:b/>
                <w:sz w:val="20"/>
                <w:szCs w:val="20"/>
              </w:rPr>
              <w:fldChar w:fldCharType="begin"/>
            </w:r>
            <w:r w:rsidRPr="00D47E41">
              <w:rPr>
                <w:b/>
                <w:sz w:val="20"/>
                <w:szCs w:val="20"/>
              </w:rPr>
              <w:instrText>PAGE</w:instrText>
            </w:r>
            <w:r w:rsidR="005A2E65" w:rsidRPr="00D47E41">
              <w:rPr>
                <w:b/>
                <w:sz w:val="20"/>
                <w:szCs w:val="20"/>
              </w:rPr>
              <w:fldChar w:fldCharType="separate"/>
            </w:r>
            <w:r w:rsidR="007843C3">
              <w:rPr>
                <w:b/>
                <w:noProof/>
                <w:sz w:val="20"/>
                <w:szCs w:val="20"/>
              </w:rPr>
              <w:t>1</w:t>
            </w:r>
            <w:r w:rsidR="005A2E65" w:rsidRPr="00D47E41">
              <w:rPr>
                <w:b/>
                <w:sz w:val="20"/>
                <w:szCs w:val="20"/>
              </w:rPr>
              <w:fldChar w:fldCharType="end"/>
            </w:r>
            <w:r w:rsidRPr="00D47E41">
              <w:rPr>
                <w:sz w:val="20"/>
                <w:szCs w:val="20"/>
              </w:rPr>
              <w:t xml:space="preserve"> z </w:t>
            </w:r>
            <w:r w:rsidR="005A2E65" w:rsidRPr="00D47E41">
              <w:rPr>
                <w:b/>
                <w:sz w:val="20"/>
                <w:szCs w:val="20"/>
              </w:rPr>
              <w:fldChar w:fldCharType="begin"/>
            </w:r>
            <w:r w:rsidRPr="00D47E41">
              <w:rPr>
                <w:b/>
                <w:sz w:val="20"/>
                <w:szCs w:val="20"/>
              </w:rPr>
              <w:instrText>NUMPAGES</w:instrText>
            </w:r>
            <w:r w:rsidR="005A2E65" w:rsidRPr="00D47E41">
              <w:rPr>
                <w:b/>
                <w:sz w:val="20"/>
                <w:szCs w:val="20"/>
              </w:rPr>
              <w:fldChar w:fldCharType="separate"/>
            </w:r>
            <w:r w:rsidR="007843C3">
              <w:rPr>
                <w:b/>
                <w:noProof/>
                <w:sz w:val="20"/>
                <w:szCs w:val="20"/>
              </w:rPr>
              <w:t>1</w:t>
            </w:r>
            <w:r w:rsidR="005A2E65" w:rsidRPr="00D47E41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020" w:rsidRDefault="00FC5020" w:rsidP="006120A5">
      <w:r>
        <w:separator/>
      </w:r>
    </w:p>
  </w:footnote>
  <w:footnote w:type="continuationSeparator" w:id="0">
    <w:p w:rsidR="00FC5020" w:rsidRDefault="00FC5020" w:rsidP="006120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E2" w:rsidRPr="00BE64EF" w:rsidRDefault="001C3C63" w:rsidP="00BE64EF">
    <w:pPr>
      <w:jc w:val="right"/>
      <w:rPr>
        <w:rFonts w:asciiTheme="minorHAnsi" w:hAnsiTheme="minorHAnsi" w:cstheme="minorHAnsi"/>
      </w:rPr>
    </w:pPr>
    <w:r w:rsidRPr="00BE64EF">
      <w:rPr>
        <w:rFonts w:asciiTheme="minorHAnsi" w:hAnsiTheme="minorHAnsi" w:cstheme="minorHAnsi"/>
        <w:color w:val="000000" w:themeColor="text1"/>
      </w:rPr>
      <w:t>Příloha č. 1</w:t>
    </w:r>
    <w:r w:rsidR="00BE64EF">
      <w:rPr>
        <w:rFonts w:asciiTheme="minorHAnsi" w:hAnsiTheme="minorHAnsi" w:cstheme="minorHAnsi"/>
        <w:color w:val="000000" w:themeColor="text1"/>
      </w:rPr>
      <w:t xml:space="preserve"> k VZMR č.j. GYOA-HK/</w:t>
    </w:r>
    <w:r w:rsidR="00426745">
      <w:rPr>
        <w:rFonts w:asciiTheme="minorHAnsi" w:hAnsiTheme="minorHAnsi" w:cstheme="minorHAnsi"/>
        <w:color w:val="000000" w:themeColor="text1"/>
      </w:rPr>
      <w:t>341</w:t>
    </w:r>
    <w:r w:rsidR="00BE64EF">
      <w:rPr>
        <w:rFonts w:asciiTheme="minorHAnsi" w:hAnsiTheme="minorHAnsi" w:cstheme="minorHAnsi"/>
        <w:color w:val="000000" w:themeColor="text1"/>
      </w:rPr>
      <w:t>/2019</w:t>
    </w:r>
    <w:r w:rsidR="009B70E2" w:rsidRPr="00BE64EF">
      <w:rPr>
        <w:rFonts w:asciiTheme="minorHAnsi" w:hAnsiTheme="minorHAnsi" w:cstheme="minorHAnsi"/>
        <w:color w:val="000000" w:themeColor="text1"/>
      </w:rPr>
      <w:t xml:space="preserve">   </w:t>
    </w:r>
    <w:r w:rsidR="009B70E2" w:rsidRPr="00BE64EF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24C6B"/>
    <w:multiLevelType w:val="multilevel"/>
    <w:tmpl w:val="CCD0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800"/>
      </w:pPr>
      <w:rPr>
        <w:rFonts w:hint="default"/>
      </w:rPr>
    </w:lvl>
  </w:abstractNum>
  <w:abstractNum w:abstractNumId="4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1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9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5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654"/>
    <w:rsid w:val="000058B3"/>
    <w:rsid w:val="0001177A"/>
    <w:rsid w:val="000143E1"/>
    <w:rsid w:val="00017B1E"/>
    <w:rsid w:val="000449AF"/>
    <w:rsid w:val="000731C2"/>
    <w:rsid w:val="00075E12"/>
    <w:rsid w:val="000833BA"/>
    <w:rsid w:val="000A318B"/>
    <w:rsid w:val="000B5B6D"/>
    <w:rsid w:val="000C3663"/>
    <w:rsid w:val="000C7473"/>
    <w:rsid w:val="000E1733"/>
    <w:rsid w:val="000E3E94"/>
    <w:rsid w:val="000E798B"/>
    <w:rsid w:val="000F45C0"/>
    <w:rsid w:val="000F49E5"/>
    <w:rsid w:val="00100F0A"/>
    <w:rsid w:val="001124AF"/>
    <w:rsid w:val="00115BC3"/>
    <w:rsid w:val="00130D2A"/>
    <w:rsid w:val="001375B1"/>
    <w:rsid w:val="001377C9"/>
    <w:rsid w:val="0014098A"/>
    <w:rsid w:val="001410BF"/>
    <w:rsid w:val="00150056"/>
    <w:rsid w:val="001541D7"/>
    <w:rsid w:val="001705A5"/>
    <w:rsid w:val="00171BAC"/>
    <w:rsid w:val="001775B6"/>
    <w:rsid w:val="00177DD0"/>
    <w:rsid w:val="00182A25"/>
    <w:rsid w:val="00195D03"/>
    <w:rsid w:val="00195D73"/>
    <w:rsid w:val="001B62B6"/>
    <w:rsid w:val="001C3C63"/>
    <w:rsid w:val="001C5CC2"/>
    <w:rsid w:val="001D0A98"/>
    <w:rsid w:val="001D21E2"/>
    <w:rsid w:val="001E5BC8"/>
    <w:rsid w:val="001E6495"/>
    <w:rsid w:val="001F1BFE"/>
    <w:rsid w:val="001F26B4"/>
    <w:rsid w:val="001F3F5F"/>
    <w:rsid w:val="001F496D"/>
    <w:rsid w:val="001F5591"/>
    <w:rsid w:val="00200396"/>
    <w:rsid w:val="0020177D"/>
    <w:rsid w:val="002036E8"/>
    <w:rsid w:val="00207958"/>
    <w:rsid w:val="00207EAF"/>
    <w:rsid w:val="0021461A"/>
    <w:rsid w:val="002178CD"/>
    <w:rsid w:val="00220DFA"/>
    <w:rsid w:val="00234DBC"/>
    <w:rsid w:val="00236C5E"/>
    <w:rsid w:val="00236CEB"/>
    <w:rsid w:val="0024210D"/>
    <w:rsid w:val="002426CE"/>
    <w:rsid w:val="0024522F"/>
    <w:rsid w:val="002473E5"/>
    <w:rsid w:val="00256695"/>
    <w:rsid w:val="00264AF4"/>
    <w:rsid w:val="00265F0E"/>
    <w:rsid w:val="002807E7"/>
    <w:rsid w:val="00284455"/>
    <w:rsid w:val="002B19C0"/>
    <w:rsid w:val="002C0F74"/>
    <w:rsid w:val="002C35A6"/>
    <w:rsid w:val="002C3806"/>
    <w:rsid w:val="002C4CD9"/>
    <w:rsid w:val="002C653B"/>
    <w:rsid w:val="002E1614"/>
    <w:rsid w:val="002E5C05"/>
    <w:rsid w:val="002F565E"/>
    <w:rsid w:val="00305927"/>
    <w:rsid w:val="00314766"/>
    <w:rsid w:val="0031478A"/>
    <w:rsid w:val="003157D3"/>
    <w:rsid w:val="00321A46"/>
    <w:rsid w:val="00324004"/>
    <w:rsid w:val="00341239"/>
    <w:rsid w:val="003420F5"/>
    <w:rsid w:val="00344698"/>
    <w:rsid w:val="00344FAA"/>
    <w:rsid w:val="00346220"/>
    <w:rsid w:val="0036383E"/>
    <w:rsid w:val="00374CE5"/>
    <w:rsid w:val="0038006A"/>
    <w:rsid w:val="00384D1B"/>
    <w:rsid w:val="003A03EA"/>
    <w:rsid w:val="003A35EA"/>
    <w:rsid w:val="003A7B6B"/>
    <w:rsid w:val="003B405C"/>
    <w:rsid w:val="003B65C8"/>
    <w:rsid w:val="003B74E4"/>
    <w:rsid w:val="003D56C7"/>
    <w:rsid w:val="003E033C"/>
    <w:rsid w:val="003E10CC"/>
    <w:rsid w:val="003E1176"/>
    <w:rsid w:val="003E54F5"/>
    <w:rsid w:val="003F3B99"/>
    <w:rsid w:val="003F79C2"/>
    <w:rsid w:val="004200E4"/>
    <w:rsid w:val="00425F48"/>
    <w:rsid w:val="00426745"/>
    <w:rsid w:val="0043098D"/>
    <w:rsid w:val="004346A9"/>
    <w:rsid w:val="00437149"/>
    <w:rsid w:val="00440569"/>
    <w:rsid w:val="0044548A"/>
    <w:rsid w:val="00462425"/>
    <w:rsid w:val="004662D7"/>
    <w:rsid w:val="004678CD"/>
    <w:rsid w:val="00471251"/>
    <w:rsid w:val="00474AD5"/>
    <w:rsid w:val="00485A9C"/>
    <w:rsid w:val="004905F9"/>
    <w:rsid w:val="00491866"/>
    <w:rsid w:val="00493D83"/>
    <w:rsid w:val="004A1A05"/>
    <w:rsid w:val="004A405C"/>
    <w:rsid w:val="004B7D67"/>
    <w:rsid w:val="004C08BC"/>
    <w:rsid w:val="004F40F6"/>
    <w:rsid w:val="005053EE"/>
    <w:rsid w:val="00506C0E"/>
    <w:rsid w:val="00507C7B"/>
    <w:rsid w:val="005125FC"/>
    <w:rsid w:val="00521D48"/>
    <w:rsid w:val="00535419"/>
    <w:rsid w:val="00537D68"/>
    <w:rsid w:val="005516F2"/>
    <w:rsid w:val="005647FD"/>
    <w:rsid w:val="005923AE"/>
    <w:rsid w:val="005A10D6"/>
    <w:rsid w:val="005A2E65"/>
    <w:rsid w:val="005B1021"/>
    <w:rsid w:val="005B7F76"/>
    <w:rsid w:val="005C0E5C"/>
    <w:rsid w:val="005C4C7A"/>
    <w:rsid w:val="005D5E02"/>
    <w:rsid w:val="005E160B"/>
    <w:rsid w:val="005E31C1"/>
    <w:rsid w:val="005E76F6"/>
    <w:rsid w:val="005E771B"/>
    <w:rsid w:val="005F0F87"/>
    <w:rsid w:val="00601DDD"/>
    <w:rsid w:val="0060574D"/>
    <w:rsid w:val="00610D29"/>
    <w:rsid w:val="006120A5"/>
    <w:rsid w:val="00616443"/>
    <w:rsid w:val="00620E24"/>
    <w:rsid w:val="00631C6C"/>
    <w:rsid w:val="00631F10"/>
    <w:rsid w:val="00662018"/>
    <w:rsid w:val="006632A6"/>
    <w:rsid w:val="00664AE9"/>
    <w:rsid w:val="00666B65"/>
    <w:rsid w:val="0066744B"/>
    <w:rsid w:val="00673D13"/>
    <w:rsid w:val="00674D7E"/>
    <w:rsid w:val="00675DDD"/>
    <w:rsid w:val="00682CCA"/>
    <w:rsid w:val="006B14DE"/>
    <w:rsid w:val="006B28BC"/>
    <w:rsid w:val="006C1F7B"/>
    <w:rsid w:val="006C4181"/>
    <w:rsid w:val="006D618C"/>
    <w:rsid w:val="006E5EE0"/>
    <w:rsid w:val="00705636"/>
    <w:rsid w:val="00706D6E"/>
    <w:rsid w:val="00712D2D"/>
    <w:rsid w:val="00713ADE"/>
    <w:rsid w:val="00720676"/>
    <w:rsid w:val="007228BA"/>
    <w:rsid w:val="00740869"/>
    <w:rsid w:val="00742907"/>
    <w:rsid w:val="0074571A"/>
    <w:rsid w:val="00754A6B"/>
    <w:rsid w:val="0076083D"/>
    <w:rsid w:val="00762D0A"/>
    <w:rsid w:val="007673E1"/>
    <w:rsid w:val="00767DA6"/>
    <w:rsid w:val="00775214"/>
    <w:rsid w:val="00781A2B"/>
    <w:rsid w:val="007843C3"/>
    <w:rsid w:val="0079075D"/>
    <w:rsid w:val="00797397"/>
    <w:rsid w:val="007A5CFC"/>
    <w:rsid w:val="007B02FD"/>
    <w:rsid w:val="007C375A"/>
    <w:rsid w:val="007F572D"/>
    <w:rsid w:val="00811633"/>
    <w:rsid w:val="00823520"/>
    <w:rsid w:val="00825E71"/>
    <w:rsid w:val="00835B7E"/>
    <w:rsid w:val="008378D2"/>
    <w:rsid w:val="00850E49"/>
    <w:rsid w:val="00854D7B"/>
    <w:rsid w:val="0086687B"/>
    <w:rsid w:val="00867B44"/>
    <w:rsid w:val="00867CA0"/>
    <w:rsid w:val="00872A29"/>
    <w:rsid w:val="00873C0B"/>
    <w:rsid w:val="008755DD"/>
    <w:rsid w:val="00880AAA"/>
    <w:rsid w:val="008819B3"/>
    <w:rsid w:val="008873EF"/>
    <w:rsid w:val="008904BE"/>
    <w:rsid w:val="008C089D"/>
    <w:rsid w:val="008D50A2"/>
    <w:rsid w:val="008D6A99"/>
    <w:rsid w:val="008E2AC9"/>
    <w:rsid w:val="009014AE"/>
    <w:rsid w:val="00905A23"/>
    <w:rsid w:val="00910A87"/>
    <w:rsid w:val="00920584"/>
    <w:rsid w:val="00921C99"/>
    <w:rsid w:val="00945B57"/>
    <w:rsid w:val="0095706C"/>
    <w:rsid w:val="009614F2"/>
    <w:rsid w:val="009618FA"/>
    <w:rsid w:val="0096415C"/>
    <w:rsid w:val="00967AC2"/>
    <w:rsid w:val="0097232A"/>
    <w:rsid w:val="00982DC5"/>
    <w:rsid w:val="009863A2"/>
    <w:rsid w:val="00990040"/>
    <w:rsid w:val="009A3E94"/>
    <w:rsid w:val="009B2740"/>
    <w:rsid w:val="009B70E2"/>
    <w:rsid w:val="009C4AE9"/>
    <w:rsid w:val="009E28E6"/>
    <w:rsid w:val="009F6D73"/>
    <w:rsid w:val="00A07E25"/>
    <w:rsid w:val="00A11D9B"/>
    <w:rsid w:val="00A12BCE"/>
    <w:rsid w:val="00A14888"/>
    <w:rsid w:val="00A26077"/>
    <w:rsid w:val="00A26985"/>
    <w:rsid w:val="00A36845"/>
    <w:rsid w:val="00A44553"/>
    <w:rsid w:val="00A47170"/>
    <w:rsid w:val="00A56815"/>
    <w:rsid w:val="00A60EF0"/>
    <w:rsid w:val="00A61F3B"/>
    <w:rsid w:val="00A62B0D"/>
    <w:rsid w:val="00A633F7"/>
    <w:rsid w:val="00A80DDF"/>
    <w:rsid w:val="00A830DE"/>
    <w:rsid w:val="00A854F4"/>
    <w:rsid w:val="00AA341E"/>
    <w:rsid w:val="00AB4AD8"/>
    <w:rsid w:val="00AB6E41"/>
    <w:rsid w:val="00AC0C3F"/>
    <w:rsid w:val="00AC5843"/>
    <w:rsid w:val="00AE4E13"/>
    <w:rsid w:val="00AF1ED9"/>
    <w:rsid w:val="00AF7045"/>
    <w:rsid w:val="00B15DB5"/>
    <w:rsid w:val="00B17C1F"/>
    <w:rsid w:val="00B220FB"/>
    <w:rsid w:val="00B2251E"/>
    <w:rsid w:val="00B27472"/>
    <w:rsid w:val="00B332A1"/>
    <w:rsid w:val="00B33EC5"/>
    <w:rsid w:val="00B46F2B"/>
    <w:rsid w:val="00B5698E"/>
    <w:rsid w:val="00B62152"/>
    <w:rsid w:val="00B63987"/>
    <w:rsid w:val="00B64E32"/>
    <w:rsid w:val="00B73B93"/>
    <w:rsid w:val="00B84451"/>
    <w:rsid w:val="00B94D7F"/>
    <w:rsid w:val="00B95144"/>
    <w:rsid w:val="00BA5AF1"/>
    <w:rsid w:val="00BC1253"/>
    <w:rsid w:val="00BD04D3"/>
    <w:rsid w:val="00BD27A7"/>
    <w:rsid w:val="00BE0B8E"/>
    <w:rsid w:val="00BE52C4"/>
    <w:rsid w:val="00BE64EF"/>
    <w:rsid w:val="00BE6D40"/>
    <w:rsid w:val="00BF5B7C"/>
    <w:rsid w:val="00C00F8A"/>
    <w:rsid w:val="00C05C02"/>
    <w:rsid w:val="00C072FE"/>
    <w:rsid w:val="00C27102"/>
    <w:rsid w:val="00C4021C"/>
    <w:rsid w:val="00C450C9"/>
    <w:rsid w:val="00C470F9"/>
    <w:rsid w:val="00C50109"/>
    <w:rsid w:val="00C628FE"/>
    <w:rsid w:val="00C722DB"/>
    <w:rsid w:val="00C8195A"/>
    <w:rsid w:val="00C87FDB"/>
    <w:rsid w:val="00C92CAE"/>
    <w:rsid w:val="00CA0E46"/>
    <w:rsid w:val="00CA2B12"/>
    <w:rsid w:val="00CA5F9C"/>
    <w:rsid w:val="00CA77F9"/>
    <w:rsid w:val="00CB1FF4"/>
    <w:rsid w:val="00CB6617"/>
    <w:rsid w:val="00CC008D"/>
    <w:rsid w:val="00CC26C0"/>
    <w:rsid w:val="00CD06AB"/>
    <w:rsid w:val="00CE2B39"/>
    <w:rsid w:val="00CE57AF"/>
    <w:rsid w:val="00CF7990"/>
    <w:rsid w:val="00D0080A"/>
    <w:rsid w:val="00D05C77"/>
    <w:rsid w:val="00D16E8F"/>
    <w:rsid w:val="00D2076D"/>
    <w:rsid w:val="00D33BB2"/>
    <w:rsid w:val="00D33E1C"/>
    <w:rsid w:val="00D4688D"/>
    <w:rsid w:val="00D47E41"/>
    <w:rsid w:val="00D51BD1"/>
    <w:rsid w:val="00D61091"/>
    <w:rsid w:val="00D61810"/>
    <w:rsid w:val="00D806AC"/>
    <w:rsid w:val="00D8135D"/>
    <w:rsid w:val="00D871C9"/>
    <w:rsid w:val="00D90112"/>
    <w:rsid w:val="00DA10A0"/>
    <w:rsid w:val="00DA784C"/>
    <w:rsid w:val="00DB169A"/>
    <w:rsid w:val="00DB2F76"/>
    <w:rsid w:val="00DB4719"/>
    <w:rsid w:val="00DB67F9"/>
    <w:rsid w:val="00DB7B97"/>
    <w:rsid w:val="00DD2A29"/>
    <w:rsid w:val="00DD34C9"/>
    <w:rsid w:val="00DD7654"/>
    <w:rsid w:val="00DF048E"/>
    <w:rsid w:val="00DF78C8"/>
    <w:rsid w:val="00E0701F"/>
    <w:rsid w:val="00E14D02"/>
    <w:rsid w:val="00E23364"/>
    <w:rsid w:val="00E33B51"/>
    <w:rsid w:val="00E40ECB"/>
    <w:rsid w:val="00E457F3"/>
    <w:rsid w:val="00E4676B"/>
    <w:rsid w:val="00E54059"/>
    <w:rsid w:val="00E76E28"/>
    <w:rsid w:val="00E777DA"/>
    <w:rsid w:val="00E8021B"/>
    <w:rsid w:val="00E87C8B"/>
    <w:rsid w:val="00EB1D87"/>
    <w:rsid w:val="00EB3BAC"/>
    <w:rsid w:val="00ED419B"/>
    <w:rsid w:val="00EE2370"/>
    <w:rsid w:val="00EE754A"/>
    <w:rsid w:val="00EF66FE"/>
    <w:rsid w:val="00F00C56"/>
    <w:rsid w:val="00F03657"/>
    <w:rsid w:val="00F06FEB"/>
    <w:rsid w:val="00F16DF8"/>
    <w:rsid w:val="00F20DDF"/>
    <w:rsid w:val="00F32194"/>
    <w:rsid w:val="00F42C03"/>
    <w:rsid w:val="00F50761"/>
    <w:rsid w:val="00F51EF9"/>
    <w:rsid w:val="00F558E6"/>
    <w:rsid w:val="00F56311"/>
    <w:rsid w:val="00F5695A"/>
    <w:rsid w:val="00F62AA6"/>
    <w:rsid w:val="00FA6532"/>
    <w:rsid w:val="00FA77FE"/>
    <w:rsid w:val="00FB5317"/>
    <w:rsid w:val="00FC2778"/>
    <w:rsid w:val="00FC5020"/>
    <w:rsid w:val="00FF091A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A22EE-E622-4B39-B24B-C14CD933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</cp:lastModifiedBy>
  <cp:revision>20</cp:revision>
  <cp:lastPrinted>2019-05-09T10:08:00Z</cp:lastPrinted>
  <dcterms:created xsi:type="dcterms:W3CDTF">2019-04-26T07:42:00Z</dcterms:created>
  <dcterms:modified xsi:type="dcterms:W3CDTF">2019-05-09T10:09:00Z</dcterms:modified>
</cp:coreProperties>
</file>